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 xml:space="preserve">Notes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 xml:space="preserve">This Specification is prepared in accordance to CSI three part format. This specification must be adapted to suit the requirements of individual projects.  Brackets [ ] indicate selections must be made or additional information from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is required.  Revise this Section by deleting and inserting text to meet Project</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specific</w:t>
      </w:r>
      <w:proofErr w:type="spellEnd"/>
      <w:r w:rsidRPr="00BF65F8">
        <w:rPr>
          <w:rFonts w:ascii="Microsoft Sans Serif" w:hAnsi="Microsoft Sans Serif" w:cs="Microsoft Sans Serif"/>
          <w:i/>
          <w:iCs/>
          <w:color w:val="0000FF"/>
          <w:kern w:val="2"/>
          <w:sz w:val="20"/>
          <w:szCs w:val="20"/>
        </w:rPr>
        <w:t xml:space="preserve">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Products specified in this Section are rubberized polymer formulated non-vapor-permeable, solvent-based, spray-applied air/vapor barriers. - TK</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AirMax</w:t>
      </w:r>
      <w:proofErr w:type="spellEnd"/>
      <w:r w:rsidRPr="00BF65F8">
        <w:rPr>
          <w:rFonts w:ascii="Microsoft Sans Serif" w:hAnsi="Microsoft Sans Serif" w:cs="Microsoft Sans Serif"/>
          <w:i/>
          <w:iCs/>
          <w:color w:val="0000FF"/>
          <w:kern w:val="2"/>
          <w:sz w:val="20"/>
          <w:szCs w:val="20"/>
        </w:rPr>
        <w:t xml:space="preserve"> 2102 NP. </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This product meets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Federal EPA</w:t>
      </w:r>
      <w:r w:rsidRPr="00BF65F8">
        <w:rPr>
          <w:rFonts w:ascii="Microsoft Sans Serif" w:hAnsi="Microsoft Sans Serif" w:cs="Microsoft Sans Serif"/>
          <w:i/>
          <w:iCs/>
          <w:color w:val="0000FF"/>
          <w:kern w:val="2"/>
          <w:sz w:val="20"/>
          <w:szCs w:val="20"/>
        </w:rPr>
        <w:sym w:font="WP TypographicSymbols" w:char="003D"/>
      </w:r>
      <w:r w:rsidRPr="00BF65F8">
        <w:rPr>
          <w:rFonts w:ascii="Microsoft Sans Serif" w:hAnsi="Microsoft Sans Serif" w:cs="Microsoft Sans Serif"/>
          <w:i/>
          <w:iCs/>
          <w:color w:val="0000FF"/>
          <w:kern w:val="2"/>
          <w:sz w:val="20"/>
          <w:szCs w:val="20"/>
        </w:rPr>
        <w:t>s VOC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For solvent</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based</w:t>
      </w:r>
      <w:proofErr w:type="spellEnd"/>
      <w:r w:rsidRPr="00BF65F8">
        <w:rPr>
          <w:rFonts w:ascii="Microsoft Sans Serif" w:hAnsi="Microsoft Sans Serif" w:cs="Microsoft Sans Serif"/>
          <w:i/>
          <w:iCs/>
          <w:color w:val="0000FF"/>
          <w:kern w:val="2"/>
          <w:sz w:val="20"/>
          <w:szCs w:val="20"/>
        </w:rPr>
        <w:t xml:space="preserve"> non</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vapor</w:t>
      </w:r>
      <w:proofErr w:type="spellEnd"/>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permeable</w:t>
      </w:r>
      <w:proofErr w:type="spellEnd"/>
      <w:r w:rsidRPr="00BF65F8">
        <w:rPr>
          <w:rFonts w:ascii="Microsoft Sans Serif" w:hAnsi="Microsoft Sans Serif" w:cs="Microsoft Sans Serif"/>
          <w:i/>
          <w:iCs/>
          <w:color w:val="0000FF"/>
          <w:kern w:val="2"/>
          <w:sz w:val="20"/>
          <w:szCs w:val="20"/>
        </w:rPr>
        <w:t xml:space="preserve"> products requiring adherence to Ozone Transportation Commission regulations refer to "TK</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AirMax</w:t>
      </w:r>
      <w:proofErr w:type="spellEnd"/>
      <w:r w:rsidRPr="00BF65F8">
        <w:rPr>
          <w:rFonts w:ascii="Microsoft Sans Serif" w:hAnsi="Microsoft Sans Serif" w:cs="Microsoft Sans Serif"/>
          <w:i/>
          <w:iCs/>
          <w:color w:val="0000FF"/>
          <w:kern w:val="2"/>
          <w:sz w:val="20"/>
          <w:szCs w:val="20"/>
        </w:rPr>
        <w:t xml:space="preserve"> 2102 NP OTC Non</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Perm</w:t>
      </w:r>
      <w:proofErr w:type="spellEnd"/>
      <w:r w:rsidRPr="00BF65F8">
        <w:rPr>
          <w:rFonts w:ascii="Microsoft Sans Serif" w:hAnsi="Microsoft Sans Serif" w:cs="Microsoft Sans Serif"/>
          <w:i/>
          <w:iCs/>
          <w:color w:val="0000FF"/>
          <w:kern w:val="2"/>
          <w:sz w:val="20"/>
          <w:szCs w:val="20"/>
        </w:rPr>
        <w:t xml:space="preserve"> Air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For waterborne non-vapor-permeable (WB) products refer to TK Products "TK-</w:t>
      </w:r>
      <w:proofErr w:type="spellStart"/>
      <w:r w:rsidRPr="00BF65F8">
        <w:rPr>
          <w:rFonts w:ascii="Microsoft Sans Serif" w:hAnsi="Microsoft Sans Serif" w:cs="Microsoft Sans Serif"/>
          <w:i/>
          <w:iCs/>
          <w:color w:val="0000FF"/>
          <w:kern w:val="2"/>
          <w:sz w:val="20"/>
          <w:szCs w:val="20"/>
        </w:rPr>
        <w:t>AirMax</w:t>
      </w:r>
      <w:proofErr w:type="spellEnd"/>
      <w:r w:rsidRPr="00BF65F8">
        <w:rPr>
          <w:rFonts w:ascii="Microsoft Sans Serif" w:hAnsi="Microsoft Sans Serif" w:cs="Microsoft Sans Serif"/>
          <w:i/>
          <w:iCs/>
          <w:color w:val="0000FF"/>
          <w:kern w:val="2"/>
          <w:sz w:val="20"/>
          <w:szCs w:val="20"/>
        </w:rPr>
        <w:t xml:space="preserve"> 2103 WB Non-Perm Rubberized Air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For vapor-permeable products refer to TK Products "TK-</w:t>
      </w:r>
      <w:proofErr w:type="spellStart"/>
      <w:r w:rsidRPr="00BF65F8">
        <w:rPr>
          <w:rFonts w:ascii="Microsoft Sans Serif" w:hAnsi="Microsoft Sans Serif" w:cs="Microsoft Sans Serif"/>
          <w:i/>
          <w:iCs/>
          <w:color w:val="0000FF"/>
          <w:kern w:val="2"/>
          <w:sz w:val="20"/>
          <w:szCs w:val="20"/>
        </w:rPr>
        <w:t>AirMax</w:t>
      </w:r>
      <w:proofErr w:type="spellEnd"/>
      <w:r w:rsidRPr="00BF65F8">
        <w:rPr>
          <w:rFonts w:ascii="Microsoft Sans Serif" w:hAnsi="Microsoft Sans Serif" w:cs="Microsoft Sans Serif"/>
          <w:i/>
          <w:iCs/>
          <w:color w:val="0000FF"/>
          <w:kern w:val="2"/>
          <w:sz w:val="20"/>
          <w:szCs w:val="20"/>
        </w:rPr>
        <w:t xml:space="preserve"> 2104 Vapor Permeable Waterborne Liquid Air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rsidP="00BF65F8">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b/>
          <w:bCs/>
          <w:color w:val="000000"/>
          <w:kern w:val="2"/>
          <w:sz w:val="20"/>
          <w:szCs w:val="20"/>
        </w:rPr>
      </w:pPr>
      <w:r w:rsidRPr="00BF65F8">
        <w:rPr>
          <w:rFonts w:ascii="Microsoft Sans Serif" w:hAnsi="Microsoft Sans Serif" w:cs="Microsoft Sans Serif"/>
          <w:b/>
          <w:bCs/>
          <w:color w:val="000000"/>
          <w:kern w:val="2"/>
          <w:sz w:val="20"/>
          <w:szCs w:val="20"/>
        </w:rPr>
        <w:t>SECTION 07 27 26</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Cs/>
          <w:color w:val="000000"/>
          <w:kern w:val="2"/>
          <w:sz w:val="20"/>
          <w:szCs w:val="20"/>
        </w:rPr>
      </w:pPr>
    </w:p>
    <w:p w:rsidR="00AF37E5" w:rsidRPr="00BF65F8" w:rsidRDefault="00AF37E5" w:rsidP="00BF65F8">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FLUID-APPLIED MEMBRANE AIR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TK-</w:t>
      </w:r>
      <w:proofErr w:type="spellStart"/>
      <w:r w:rsidRPr="00BF65F8">
        <w:rPr>
          <w:rFonts w:ascii="Microsoft Sans Serif" w:hAnsi="Microsoft Sans Serif" w:cs="Microsoft Sans Serif"/>
          <w:b/>
          <w:bCs/>
          <w:color w:val="000000"/>
          <w:kern w:val="2"/>
          <w:sz w:val="20"/>
          <w:szCs w:val="20"/>
        </w:rPr>
        <w:t>AirMax</w:t>
      </w:r>
      <w:proofErr w:type="spellEnd"/>
      <w:r w:rsidRPr="00BF65F8">
        <w:rPr>
          <w:rFonts w:ascii="Microsoft Sans Serif" w:hAnsi="Microsoft Sans Serif" w:cs="Microsoft Sans Serif"/>
          <w:b/>
          <w:bCs/>
          <w:color w:val="000000"/>
          <w:kern w:val="2"/>
          <w:sz w:val="20"/>
          <w:szCs w:val="20"/>
        </w:rPr>
        <w:t xml:space="preserve"> 2102 NP</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(TK Products, Division of Sierra Corporation)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BF65F8">
        <w:rPr>
          <w:rFonts w:ascii="Microsoft Sans Serif" w:hAnsi="Microsoft Sans Serif" w:cs="Microsoft Sans Serif"/>
          <w:b/>
          <w:bCs/>
          <w:color w:val="000000"/>
          <w:kern w:val="2"/>
          <w:sz w:val="20"/>
          <w:szCs w:val="20"/>
        </w:rPr>
        <w:t>PART 1 - GENERAL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1.01</w:t>
      </w:r>
      <w:r w:rsidRPr="00BF65F8">
        <w:rPr>
          <w:rFonts w:ascii="Microsoft Sans Serif" w:hAnsi="Microsoft Sans Serif" w:cs="Microsoft Sans Serif"/>
          <w:b/>
          <w:bCs/>
          <w:color w:val="000000"/>
          <w:kern w:val="2"/>
          <w:sz w:val="20"/>
          <w:szCs w:val="20"/>
        </w:rPr>
        <w:tab/>
        <w:t>SUMMARY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Section Includes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Fluid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applied</w:t>
      </w:r>
      <w:proofErr w:type="spellEnd"/>
      <w:r w:rsidRPr="00BF65F8">
        <w:rPr>
          <w:rFonts w:ascii="Microsoft Sans Serif" w:hAnsi="Microsoft Sans Serif" w:cs="Microsoft Sans Serif"/>
          <w:color w:val="000000"/>
          <w:kern w:val="2"/>
          <w:sz w:val="20"/>
          <w:szCs w:val="20"/>
        </w:rPr>
        <w:t>, vapor retarding, membrane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Transitions, penetrations and terminations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Installation methods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Testing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Related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Edit list below as applicable.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Section 01 21 00 - Allowances:  For testing and inspecting allowances.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Section 01 45 23 - Testing and Inspecting Services:  Coordination with Owner's independent testing and inspection agency.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Section 01 45 16 - Field Quality Control Procedures:  For exterior wall mock</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ups</w:t>
      </w:r>
      <w:proofErr w:type="spellEnd"/>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Section 01 77 00 - Closeout Procedures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5.</w:t>
      </w:r>
      <w:r w:rsidRPr="00BF65F8">
        <w:rPr>
          <w:rFonts w:ascii="Microsoft Sans Serif" w:hAnsi="Microsoft Sans Serif" w:cs="Microsoft Sans Serif"/>
          <w:color w:val="000000"/>
          <w:kern w:val="2"/>
          <w:sz w:val="20"/>
          <w:szCs w:val="20"/>
        </w:rPr>
        <w:tab/>
        <w:t>Section 01 78 00 - Closeout Submittals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lastRenderedPageBreak/>
        <w:t>6.</w:t>
      </w:r>
      <w:r w:rsidRPr="00BF65F8">
        <w:rPr>
          <w:rFonts w:ascii="Microsoft Sans Serif" w:hAnsi="Microsoft Sans Serif" w:cs="Microsoft Sans Serif"/>
          <w:color w:val="000000"/>
          <w:kern w:val="2"/>
          <w:sz w:val="20"/>
          <w:szCs w:val="20"/>
        </w:rPr>
        <w:tab/>
        <w:t xml:space="preserve">Section 03 30 00 </w:t>
      </w:r>
      <w:r w:rsidRPr="00BF65F8">
        <w:rPr>
          <w:rFonts w:ascii="Microsoft Sans Serif" w:hAnsi="Microsoft Sans Serif" w:cs="Microsoft Sans Serif"/>
          <w:color w:val="000000"/>
          <w:kern w:val="2"/>
          <w:sz w:val="20"/>
          <w:szCs w:val="20"/>
        </w:rPr>
        <w:noBreakHyphen/>
        <w:t xml:space="preserve"> Cast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In</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Place</w:t>
      </w:r>
      <w:proofErr w:type="spellEnd"/>
      <w:r w:rsidRPr="00BF65F8">
        <w:rPr>
          <w:rFonts w:ascii="Microsoft Sans Serif" w:hAnsi="Microsoft Sans Serif" w:cs="Microsoft Sans Serif"/>
          <w:color w:val="000000"/>
          <w:kern w:val="2"/>
          <w:sz w:val="20"/>
          <w:szCs w:val="20"/>
        </w:rPr>
        <w:t xml:space="preserve"> Concrete; Requirements for properly prepared concrete to receive air/vapor barrier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7.</w:t>
      </w:r>
      <w:r w:rsidRPr="00BF65F8">
        <w:rPr>
          <w:rFonts w:ascii="Microsoft Sans Serif" w:hAnsi="Microsoft Sans Serif" w:cs="Microsoft Sans Serif"/>
          <w:color w:val="000000"/>
          <w:kern w:val="2"/>
          <w:sz w:val="20"/>
          <w:szCs w:val="20"/>
        </w:rPr>
        <w:tab/>
        <w:t>Section 04 20 00 - Unit Masonry:  For embedded flashing and properly prepared masonry to receive air/vapor barrier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8.</w:t>
      </w:r>
      <w:r w:rsidRPr="00BF65F8">
        <w:rPr>
          <w:rFonts w:ascii="Microsoft Sans Serif" w:hAnsi="Microsoft Sans Serif" w:cs="Microsoft Sans Serif"/>
          <w:color w:val="000000"/>
          <w:kern w:val="2"/>
          <w:sz w:val="20"/>
          <w:szCs w:val="20"/>
        </w:rPr>
        <w:tab/>
        <w:t>Section 06 10 00 - Rough Carpentry:  For wall sheathing, wall sheathing joint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and</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penetration</w:t>
      </w:r>
      <w:proofErr w:type="spellEnd"/>
      <w:r w:rsidRPr="00BF65F8">
        <w:rPr>
          <w:rFonts w:ascii="Microsoft Sans Serif" w:hAnsi="Microsoft Sans Serif" w:cs="Microsoft Sans Serif"/>
          <w:color w:val="000000"/>
          <w:kern w:val="2"/>
          <w:sz w:val="20"/>
          <w:szCs w:val="20"/>
        </w:rPr>
        <w:t xml:space="preserve"> treatments, building paper, and building wraps.</w:t>
      </w:r>
    </w:p>
    <w:p w:rsidR="00AF37E5" w:rsidRDefault="00AF37E5" w:rsidP="00BF65F8">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9.</w:t>
      </w:r>
      <w:r w:rsidRPr="00BF65F8">
        <w:rPr>
          <w:rFonts w:ascii="Microsoft Sans Serif" w:hAnsi="Microsoft Sans Serif" w:cs="Microsoft Sans Serif"/>
          <w:color w:val="000000"/>
          <w:kern w:val="2"/>
          <w:sz w:val="20"/>
          <w:szCs w:val="20"/>
        </w:rPr>
        <w:tab/>
        <w:t>Section 06 16 00 - Sheathing:  For wall sheathing, wall sheathing joint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and</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penetration</w:t>
      </w:r>
      <w:proofErr w:type="spellEnd"/>
      <w:r w:rsidRPr="00BF65F8">
        <w:rPr>
          <w:rFonts w:ascii="Microsoft Sans Serif" w:hAnsi="Microsoft Sans Serif" w:cs="Microsoft Sans Serif"/>
          <w:color w:val="000000"/>
          <w:kern w:val="2"/>
          <w:sz w:val="20"/>
          <w:szCs w:val="20"/>
        </w:rPr>
        <w:t xml:space="preserve"> treatments, building </w:t>
      </w:r>
      <w:proofErr w:type="gramStart"/>
      <w:r w:rsidRPr="00BF65F8">
        <w:rPr>
          <w:rFonts w:ascii="Microsoft Sans Serif" w:hAnsi="Microsoft Sans Serif" w:cs="Microsoft Sans Serif"/>
          <w:color w:val="000000"/>
          <w:kern w:val="2"/>
          <w:sz w:val="20"/>
          <w:szCs w:val="20"/>
        </w:rPr>
        <w:t>paper,</w:t>
      </w:r>
      <w:proofErr w:type="gramEnd"/>
      <w:r w:rsidRPr="00BF65F8">
        <w:rPr>
          <w:rFonts w:ascii="Microsoft Sans Serif" w:hAnsi="Microsoft Sans Serif" w:cs="Microsoft Sans Serif"/>
          <w:color w:val="000000"/>
          <w:kern w:val="2"/>
          <w:sz w:val="20"/>
          <w:szCs w:val="20"/>
        </w:rPr>
        <w:t xml:space="preserve"> and building wraps.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10.</w:t>
      </w:r>
      <w:r w:rsidRPr="00BF65F8">
        <w:rPr>
          <w:rFonts w:ascii="Microsoft Sans Serif" w:hAnsi="Microsoft Sans Serif" w:cs="Microsoft Sans Serif"/>
          <w:color w:val="000000"/>
          <w:kern w:val="2"/>
          <w:sz w:val="20"/>
          <w:szCs w:val="20"/>
        </w:rPr>
        <w:tab/>
        <w:t>Section 07 21 00 - Building Insulation:  For foam</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plastic</w:t>
      </w:r>
      <w:proofErr w:type="spellEnd"/>
      <w:r w:rsidRPr="00BF65F8">
        <w:rPr>
          <w:rFonts w:ascii="Microsoft Sans Serif" w:hAnsi="Microsoft Sans Serif" w:cs="Microsoft Sans Serif"/>
          <w:color w:val="000000"/>
          <w:kern w:val="2"/>
          <w:sz w:val="20"/>
          <w:szCs w:val="20"/>
        </w:rPr>
        <w:t xml:space="preserve"> board insulation.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11.</w:t>
      </w:r>
      <w:r w:rsidRPr="00BF65F8">
        <w:rPr>
          <w:rFonts w:ascii="Microsoft Sans Serif" w:hAnsi="Microsoft Sans Serif" w:cs="Microsoft Sans Serif"/>
          <w:color w:val="000000"/>
          <w:kern w:val="2"/>
          <w:sz w:val="20"/>
          <w:szCs w:val="20"/>
        </w:rPr>
        <w:tab/>
        <w:t xml:space="preserve">Section 07 25 00 - Weather Barriers:  For building </w:t>
      </w:r>
      <w:proofErr w:type="gramStart"/>
      <w:r w:rsidRPr="00BF65F8">
        <w:rPr>
          <w:rFonts w:ascii="Microsoft Sans Serif" w:hAnsi="Microsoft Sans Serif" w:cs="Microsoft Sans Serif"/>
          <w:color w:val="000000"/>
          <w:kern w:val="2"/>
          <w:sz w:val="20"/>
          <w:szCs w:val="20"/>
        </w:rPr>
        <w:t>paper,</w:t>
      </w:r>
      <w:proofErr w:type="gramEnd"/>
      <w:r w:rsidRPr="00BF65F8">
        <w:rPr>
          <w:rFonts w:ascii="Microsoft Sans Serif" w:hAnsi="Microsoft Sans Serif" w:cs="Microsoft Sans Serif"/>
          <w:color w:val="000000"/>
          <w:kern w:val="2"/>
          <w:sz w:val="20"/>
          <w:szCs w:val="20"/>
        </w:rPr>
        <w:t xml:space="preserve"> and building wraps.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12.</w:t>
      </w:r>
      <w:r w:rsidRPr="00BF65F8">
        <w:rPr>
          <w:rFonts w:ascii="Microsoft Sans Serif" w:hAnsi="Microsoft Sans Serif" w:cs="Microsoft Sans Serif"/>
          <w:color w:val="000000"/>
          <w:kern w:val="2"/>
          <w:sz w:val="20"/>
          <w:szCs w:val="20"/>
        </w:rPr>
        <w:tab/>
        <w:t>Section 07 26 13 - Above</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Grade</w:t>
      </w:r>
      <w:proofErr w:type="spellEnd"/>
      <w:r w:rsidRPr="00BF65F8">
        <w:rPr>
          <w:rFonts w:ascii="Microsoft Sans Serif" w:hAnsi="Microsoft Sans Serif" w:cs="Microsoft Sans Serif"/>
          <w:color w:val="000000"/>
          <w:kern w:val="2"/>
          <w:sz w:val="20"/>
          <w:szCs w:val="20"/>
        </w:rPr>
        <w:t xml:space="preserve"> Vapor Retarders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13.</w:t>
      </w:r>
      <w:r w:rsidRPr="00BF65F8">
        <w:rPr>
          <w:rFonts w:ascii="Microsoft Sans Serif" w:hAnsi="Microsoft Sans Serif" w:cs="Microsoft Sans Serif"/>
          <w:color w:val="000000"/>
          <w:kern w:val="2"/>
          <w:sz w:val="20"/>
          <w:szCs w:val="20"/>
        </w:rPr>
        <w:tab/>
        <w:t>Section 07 27 13 - Modified Bituminous Sheet Membrane Air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14.</w:t>
      </w:r>
      <w:r w:rsidRPr="00BF65F8">
        <w:rPr>
          <w:rFonts w:ascii="Microsoft Sans Serif" w:hAnsi="Microsoft Sans Serif" w:cs="Microsoft Sans Serif"/>
          <w:color w:val="000000"/>
          <w:kern w:val="2"/>
          <w:sz w:val="20"/>
          <w:szCs w:val="20"/>
        </w:rPr>
        <w:tab/>
        <w:t>Section 07 27 16 - Sheet Metal Membrane Air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15.</w:t>
      </w:r>
      <w:r w:rsidRPr="00BF65F8">
        <w:rPr>
          <w:rFonts w:ascii="Microsoft Sans Serif" w:hAnsi="Microsoft Sans Serif" w:cs="Microsoft Sans Serif"/>
          <w:color w:val="000000"/>
          <w:kern w:val="2"/>
          <w:sz w:val="20"/>
          <w:szCs w:val="20"/>
        </w:rPr>
        <w:tab/>
        <w:t>Section 07 27 19 - Plastic Sheet Air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16.</w:t>
      </w:r>
      <w:r w:rsidRPr="00BF65F8">
        <w:rPr>
          <w:rFonts w:ascii="Microsoft Sans Serif" w:hAnsi="Microsoft Sans Serif" w:cs="Microsoft Sans Serif"/>
          <w:color w:val="000000"/>
          <w:kern w:val="2"/>
          <w:sz w:val="20"/>
          <w:szCs w:val="20"/>
        </w:rPr>
        <w:tab/>
        <w:t xml:space="preserve">Section 07 5X XX - </w:t>
      </w:r>
      <w:proofErr w:type="spellStart"/>
      <w:r w:rsidRPr="00BF65F8">
        <w:rPr>
          <w:rFonts w:ascii="Microsoft Sans Serif" w:hAnsi="Microsoft Sans Serif" w:cs="Microsoft Sans Serif"/>
          <w:color w:val="000000"/>
          <w:kern w:val="2"/>
          <w:sz w:val="20"/>
          <w:szCs w:val="20"/>
        </w:rPr>
        <w:t>Xxxxxxxxxx</w:t>
      </w:r>
      <w:proofErr w:type="spellEnd"/>
      <w:r w:rsidRPr="00BF65F8">
        <w:rPr>
          <w:rFonts w:ascii="Microsoft Sans Serif" w:hAnsi="Microsoft Sans Serif" w:cs="Microsoft Sans Serif"/>
          <w:color w:val="000000"/>
          <w:kern w:val="2"/>
          <w:sz w:val="20"/>
          <w:szCs w:val="20"/>
        </w:rPr>
        <w:t xml:space="preserve"> Roofing:  For roof air/vapor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17.</w:t>
      </w:r>
      <w:r w:rsidRPr="00BF65F8">
        <w:rPr>
          <w:rFonts w:ascii="Microsoft Sans Serif" w:hAnsi="Microsoft Sans Serif" w:cs="Microsoft Sans Serif"/>
          <w:color w:val="000000"/>
          <w:kern w:val="2"/>
          <w:sz w:val="20"/>
          <w:szCs w:val="20"/>
        </w:rPr>
        <w:tab/>
        <w:t>Section 07 62 00 - Sheet Metal Flashing and Trim:  For sheet metal flashing.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18.</w:t>
      </w:r>
      <w:r w:rsidRPr="00BF65F8">
        <w:rPr>
          <w:rFonts w:ascii="Microsoft Sans Serif" w:hAnsi="Microsoft Sans Serif" w:cs="Microsoft Sans Serif"/>
          <w:color w:val="000000"/>
          <w:kern w:val="2"/>
          <w:sz w:val="20"/>
          <w:szCs w:val="20"/>
        </w:rPr>
        <w:tab/>
        <w:t>Section 07 71 13 - Manufactured Gravel Stops, Fascias, and Copings:  For sheet metal flashings.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19.</w:t>
      </w:r>
      <w:r w:rsidRPr="00BF65F8">
        <w:rPr>
          <w:rFonts w:ascii="Microsoft Sans Serif" w:hAnsi="Microsoft Sans Serif" w:cs="Microsoft Sans Serif"/>
          <w:color w:val="000000"/>
          <w:kern w:val="2"/>
          <w:sz w:val="20"/>
          <w:szCs w:val="20"/>
        </w:rPr>
        <w:tab/>
        <w:t>Section 07 92 00 - Joint Sealants:  For joint sealant material and installation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20.</w:t>
      </w:r>
      <w:r w:rsidRPr="00BF65F8">
        <w:rPr>
          <w:rFonts w:ascii="Microsoft Sans Serif" w:hAnsi="Microsoft Sans Serif" w:cs="Microsoft Sans Serif"/>
          <w:color w:val="000000"/>
          <w:kern w:val="2"/>
          <w:sz w:val="20"/>
          <w:szCs w:val="20"/>
        </w:rPr>
        <w:tab/>
        <w:t>Section 09 21 16 - Gypsum Board Assemblies:  For wall sheathing, wall sheathing joint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and</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penetration</w:t>
      </w:r>
      <w:proofErr w:type="spellEnd"/>
      <w:r w:rsidRPr="00BF65F8">
        <w:rPr>
          <w:rFonts w:ascii="Microsoft Sans Serif" w:hAnsi="Microsoft Sans Serif" w:cs="Microsoft Sans Serif"/>
          <w:color w:val="000000"/>
          <w:kern w:val="2"/>
          <w:sz w:val="20"/>
          <w:szCs w:val="20"/>
        </w:rPr>
        <w:t xml:space="preserve"> treatments, building </w:t>
      </w:r>
      <w:proofErr w:type="gramStart"/>
      <w:r w:rsidRPr="00BF65F8">
        <w:rPr>
          <w:rFonts w:ascii="Microsoft Sans Serif" w:hAnsi="Microsoft Sans Serif" w:cs="Microsoft Sans Serif"/>
          <w:color w:val="000000"/>
          <w:kern w:val="2"/>
          <w:sz w:val="20"/>
          <w:szCs w:val="20"/>
        </w:rPr>
        <w:t>paper,</w:t>
      </w:r>
      <w:proofErr w:type="gramEnd"/>
      <w:r w:rsidRPr="00BF65F8">
        <w:rPr>
          <w:rFonts w:ascii="Microsoft Sans Serif" w:hAnsi="Microsoft Sans Serif" w:cs="Microsoft Sans Serif"/>
          <w:color w:val="000000"/>
          <w:kern w:val="2"/>
          <w:sz w:val="20"/>
          <w:szCs w:val="20"/>
        </w:rPr>
        <w:t xml:space="preserve"> and building wraps.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21.</w:t>
      </w:r>
      <w:r w:rsidRPr="00BF65F8">
        <w:rPr>
          <w:rFonts w:ascii="Microsoft Sans Serif" w:hAnsi="Microsoft Sans Serif" w:cs="Microsoft Sans Serif"/>
          <w:color w:val="000000"/>
          <w:kern w:val="2"/>
          <w:sz w:val="20"/>
          <w:szCs w:val="20"/>
        </w:rPr>
        <w:tab/>
        <w:t>Section 09 29 00 - Gypsum Board:  For wall sheathing, wall sheathing joint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and</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penetration</w:t>
      </w:r>
      <w:proofErr w:type="spellEnd"/>
      <w:r w:rsidRPr="00BF65F8">
        <w:rPr>
          <w:rFonts w:ascii="Microsoft Sans Serif" w:hAnsi="Microsoft Sans Serif" w:cs="Microsoft Sans Serif"/>
          <w:color w:val="000000"/>
          <w:kern w:val="2"/>
          <w:sz w:val="20"/>
          <w:szCs w:val="20"/>
        </w:rPr>
        <w:t xml:space="preserve"> treatments, building paper, and building wraps.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22.</w:t>
      </w:r>
      <w:r w:rsidRPr="00BF65F8">
        <w:rPr>
          <w:rFonts w:ascii="Microsoft Sans Serif" w:hAnsi="Microsoft Sans Serif" w:cs="Microsoft Sans Serif"/>
          <w:color w:val="000000"/>
          <w:kern w:val="2"/>
          <w:sz w:val="20"/>
          <w:szCs w:val="20"/>
        </w:rPr>
        <w:tab/>
        <w:t>Division 21 - Fire Suppression:  For coordination of penetrations through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23.</w:t>
      </w:r>
      <w:r w:rsidRPr="00BF65F8">
        <w:rPr>
          <w:rFonts w:ascii="Microsoft Sans Serif" w:hAnsi="Microsoft Sans Serif" w:cs="Microsoft Sans Serif"/>
          <w:color w:val="000000"/>
          <w:kern w:val="2"/>
          <w:sz w:val="20"/>
          <w:szCs w:val="20"/>
        </w:rPr>
        <w:tab/>
        <w:t>Division 22 - Plumbing:  For coordination of penetrations through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24.</w:t>
      </w:r>
      <w:r w:rsidRPr="00BF65F8">
        <w:rPr>
          <w:rFonts w:ascii="Microsoft Sans Serif" w:hAnsi="Microsoft Sans Serif" w:cs="Microsoft Sans Serif"/>
          <w:color w:val="000000"/>
          <w:kern w:val="2"/>
          <w:sz w:val="20"/>
          <w:szCs w:val="20"/>
        </w:rPr>
        <w:tab/>
        <w:t>Division 23 - Heating, Ventilating and Air Conditioning (HVAC):  For coordination of penetrations through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25.</w:t>
      </w:r>
      <w:r w:rsidRPr="00BF65F8">
        <w:rPr>
          <w:rFonts w:ascii="Microsoft Sans Serif" w:hAnsi="Microsoft Sans Serif" w:cs="Microsoft Sans Serif"/>
          <w:color w:val="000000"/>
          <w:kern w:val="2"/>
          <w:sz w:val="20"/>
          <w:szCs w:val="20"/>
        </w:rPr>
        <w:tab/>
        <w:t>Division 26 - Electrical:  For coordination of penetrations through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1.02</w:t>
      </w:r>
      <w:r w:rsidRPr="00BF65F8">
        <w:rPr>
          <w:rFonts w:ascii="Microsoft Sans Serif" w:hAnsi="Microsoft Sans Serif" w:cs="Microsoft Sans Serif"/>
          <w:b/>
          <w:bCs/>
          <w:color w:val="000000"/>
          <w:kern w:val="2"/>
          <w:sz w:val="20"/>
          <w:szCs w:val="20"/>
        </w:rPr>
        <w:tab/>
        <w:t>REFERENCES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Definitions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Air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Barrier</w:t>
      </w:r>
      <w:proofErr w:type="spellEnd"/>
      <w:r w:rsidRPr="00BF65F8">
        <w:rPr>
          <w:rFonts w:ascii="Microsoft Sans Serif" w:hAnsi="Microsoft Sans Serif" w:cs="Microsoft Sans Serif"/>
          <w:color w:val="000000"/>
          <w:kern w:val="2"/>
          <w:sz w:val="20"/>
          <w:szCs w:val="20"/>
        </w:rPr>
        <w:t xml:space="preserve"> Material:  A primary element that provides a continuous barrier to the movement of air.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Vapor-Barrier Material:  A primary element that provides a continuous barrier that resists diffusion of moisture through wall, ceiling and floor assemblies, having a rate of moisture </w:t>
      </w:r>
      <w:r w:rsidRPr="00BF65F8">
        <w:rPr>
          <w:rFonts w:ascii="Microsoft Sans Serif" w:hAnsi="Microsoft Sans Serif" w:cs="Microsoft Sans Serif"/>
          <w:color w:val="000000"/>
          <w:kern w:val="2"/>
          <w:sz w:val="20"/>
          <w:szCs w:val="20"/>
        </w:rPr>
        <w:lastRenderedPageBreak/>
        <w:t>vapor transmission less than 1.0 perm.</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Air/Vapor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Barrier</w:t>
      </w:r>
      <w:proofErr w:type="spellEnd"/>
      <w:r w:rsidRPr="00BF65F8">
        <w:rPr>
          <w:rFonts w:ascii="Microsoft Sans Serif" w:hAnsi="Microsoft Sans Serif" w:cs="Microsoft Sans Serif"/>
          <w:color w:val="000000"/>
          <w:kern w:val="2"/>
          <w:sz w:val="20"/>
          <w:szCs w:val="20"/>
        </w:rPr>
        <w:t xml:space="preserve"> Accessory:  Transitional components of the air/vapor barrier that provides continuity.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Air/Vapor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Barrier</w:t>
      </w:r>
      <w:proofErr w:type="spellEnd"/>
      <w:r w:rsidRPr="00BF65F8">
        <w:rPr>
          <w:rFonts w:ascii="Microsoft Sans Serif" w:hAnsi="Microsoft Sans Serif" w:cs="Microsoft Sans Serif"/>
          <w:color w:val="000000"/>
          <w:kern w:val="2"/>
          <w:sz w:val="20"/>
          <w:szCs w:val="20"/>
        </w:rPr>
        <w:t xml:space="preserve"> Assembly:  The collection of air/vapor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barrier</w:t>
      </w:r>
      <w:proofErr w:type="spellEnd"/>
      <w:r w:rsidRPr="00BF65F8">
        <w:rPr>
          <w:rFonts w:ascii="Microsoft Sans Serif" w:hAnsi="Microsoft Sans Serif" w:cs="Microsoft Sans Serif"/>
          <w:color w:val="000000"/>
          <w:kern w:val="2"/>
          <w:sz w:val="20"/>
          <w:szCs w:val="20"/>
        </w:rPr>
        <w:t xml:space="preserve"> materials and accessory materials applied to an opaque wall, including joints and junctions to abutting construction, to control air movement through the wall, and resists diffusion of moisture.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5.</w:t>
      </w:r>
      <w:r w:rsidRPr="00BF65F8">
        <w:rPr>
          <w:rFonts w:ascii="Microsoft Sans Serif" w:hAnsi="Microsoft Sans Serif" w:cs="Microsoft Sans Serif"/>
          <w:color w:val="000000"/>
          <w:kern w:val="2"/>
          <w:sz w:val="20"/>
          <w:szCs w:val="20"/>
        </w:rPr>
        <w:tab/>
        <w:t xml:space="preserve">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The rate of airflow through a unit area of a material driven by unit static pressure difference across the material.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Reference Standards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American Association of Textile Chemists and Colorists (AATCC)</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AATCC Test Method 127</w:t>
      </w:r>
      <w:r w:rsidRPr="00BF65F8">
        <w:rPr>
          <w:rFonts w:ascii="Microsoft Sans Serif" w:hAnsi="Microsoft Sans Serif" w:cs="Microsoft Sans Serif"/>
          <w:color w:val="000000"/>
          <w:kern w:val="2"/>
          <w:sz w:val="20"/>
          <w:szCs w:val="20"/>
        </w:rPr>
        <w:noBreakHyphen/>
        <w:t>2008, Water Resistance:  Hydrostatic Pressure Test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Air Barrier Association of America (ABAA)</w:t>
      </w:r>
    </w:p>
    <w:p w:rsidR="00BF65F8" w:rsidRPr="00BF65F8" w:rsidRDefault="00BF65F8" w:rsidP="00BF65F8">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Edit the following ASTM numbers to fit the Project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ASTM International (ASTM)</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ASTM C836</w:t>
      </w:r>
      <w:r w:rsidRPr="00BF65F8">
        <w:rPr>
          <w:rFonts w:ascii="Microsoft Sans Serif" w:hAnsi="Microsoft Sans Serif" w:cs="Microsoft Sans Serif"/>
          <w:color w:val="000000"/>
          <w:kern w:val="2"/>
          <w:sz w:val="20"/>
          <w:szCs w:val="20"/>
        </w:rPr>
        <w:noBreakHyphen/>
        <w:t>11a, Standard Specification for High Solids Content, Cold Liquid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Applied</w:t>
      </w:r>
      <w:proofErr w:type="spellEnd"/>
      <w:r w:rsidRPr="00BF65F8">
        <w:rPr>
          <w:rFonts w:ascii="Microsoft Sans Serif" w:hAnsi="Microsoft Sans Serif" w:cs="Microsoft Sans Serif"/>
          <w:color w:val="000000"/>
          <w:kern w:val="2"/>
          <w:sz w:val="20"/>
          <w:szCs w:val="20"/>
        </w:rPr>
        <w:t xml:space="preserve"> Elastomeric Waterproofing Membrane for Use with Separate Wearing Course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ASTM C1193</w:t>
      </w:r>
      <w:r w:rsidRPr="00BF65F8">
        <w:rPr>
          <w:rFonts w:ascii="Microsoft Sans Serif" w:hAnsi="Microsoft Sans Serif" w:cs="Microsoft Sans Serif"/>
          <w:color w:val="000000"/>
          <w:kern w:val="2"/>
          <w:sz w:val="20"/>
          <w:szCs w:val="20"/>
        </w:rPr>
        <w:noBreakHyphen/>
        <w:t xml:space="preserve">11, Standard Guide for Use of Joint Sealants </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ASTM C1305</w:t>
      </w:r>
      <w:r w:rsidRPr="00BF65F8">
        <w:rPr>
          <w:rFonts w:ascii="Microsoft Sans Serif" w:hAnsi="Microsoft Sans Serif" w:cs="Microsoft Sans Serif"/>
          <w:color w:val="000000"/>
          <w:kern w:val="2"/>
          <w:sz w:val="20"/>
          <w:szCs w:val="20"/>
        </w:rPr>
        <w:noBreakHyphen/>
        <w:t>08, Standard Test Method for Crack Bridging Ability of Liquid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Applied</w:t>
      </w:r>
      <w:proofErr w:type="spellEnd"/>
      <w:r w:rsidRPr="00BF65F8">
        <w:rPr>
          <w:rFonts w:ascii="Microsoft Sans Serif" w:hAnsi="Microsoft Sans Serif" w:cs="Microsoft Sans Serif"/>
          <w:color w:val="000000"/>
          <w:kern w:val="2"/>
          <w:sz w:val="20"/>
          <w:szCs w:val="20"/>
        </w:rPr>
        <w:t xml:space="preserve"> Waterproofing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ASTM C1306</w:t>
      </w:r>
      <w:r w:rsidRPr="00BF65F8">
        <w:rPr>
          <w:rFonts w:ascii="Microsoft Sans Serif" w:hAnsi="Microsoft Sans Serif" w:cs="Microsoft Sans Serif"/>
          <w:color w:val="000000"/>
          <w:kern w:val="2"/>
          <w:sz w:val="20"/>
          <w:szCs w:val="20"/>
        </w:rPr>
        <w:noBreakHyphen/>
        <w:t>08, Standard Test Method for Hydrostatic Pressure Resistance of a Liquid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Applied</w:t>
      </w:r>
      <w:proofErr w:type="spellEnd"/>
      <w:r w:rsidRPr="00BF65F8">
        <w:rPr>
          <w:rFonts w:ascii="Microsoft Sans Serif" w:hAnsi="Microsoft Sans Serif" w:cs="Microsoft Sans Serif"/>
          <w:color w:val="000000"/>
          <w:kern w:val="2"/>
          <w:sz w:val="20"/>
          <w:szCs w:val="20"/>
        </w:rPr>
        <w:t xml:space="preserve"> Waterproofing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ASTM D412</w:t>
      </w:r>
      <w:r w:rsidRPr="00BF65F8">
        <w:rPr>
          <w:rFonts w:ascii="Microsoft Sans Serif" w:hAnsi="Microsoft Sans Serif" w:cs="Microsoft Sans Serif"/>
          <w:color w:val="000000"/>
          <w:kern w:val="2"/>
          <w:sz w:val="20"/>
          <w:szCs w:val="20"/>
        </w:rPr>
        <w:noBreakHyphen/>
        <w:t xml:space="preserve">06ae2, Standard Test Methods for Vulcanized Rubber and Thermoplastic </w:t>
      </w:r>
      <w:proofErr w:type="spellStart"/>
      <w:r w:rsidRPr="00BF65F8">
        <w:rPr>
          <w:rFonts w:ascii="Microsoft Sans Serif" w:hAnsi="Microsoft Sans Serif" w:cs="Microsoft Sans Serif"/>
          <w:color w:val="000000"/>
          <w:kern w:val="2"/>
          <w:sz w:val="20"/>
          <w:szCs w:val="20"/>
        </w:rPr>
        <w:t>Elastomers</w:t>
      </w:r>
      <w:proofErr w:type="spellEnd"/>
      <w:r w:rsidRPr="00BF65F8">
        <w:rPr>
          <w:rFonts w:ascii="Microsoft Sans Serif" w:hAnsi="Microsoft Sans Serif" w:cs="Microsoft Sans Serif"/>
          <w:color w:val="000000"/>
          <w:kern w:val="2"/>
          <w:sz w:val="20"/>
          <w:szCs w:val="20"/>
        </w:rPr>
        <w:sym w:font="WP TypographicSymbols" w:char="0043"/>
      </w:r>
      <w:r w:rsidRPr="00BF65F8">
        <w:rPr>
          <w:rFonts w:ascii="Microsoft Sans Serif" w:hAnsi="Microsoft Sans Serif" w:cs="Microsoft Sans Serif"/>
          <w:color w:val="000000"/>
          <w:kern w:val="2"/>
          <w:sz w:val="20"/>
          <w:szCs w:val="20"/>
        </w:rPr>
        <w:t>Tension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ASTM D4258-05, Standard Practice for Surface Cleaning Concrete for Coating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g.</w:t>
      </w:r>
      <w:r w:rsidRPr="00BF65F8">
        <w:rPr>
          <w:rFonts w:ascii="Microsoft Sans Serif" w:hAnsi="Microsoft Sans Serif" w:cs="Microsoft Sans Serif"/>
          <w:color w:val="000000"/>
          <w:kern w:val="2"/>
          <w:sz w:val="20"/>
          <w:szCs w:val="20"/>
        </w:rPr>
        <w:tab/>
        <w:t>ASTM D4263-83(2005), Standard Test Method for Indicating Moisture in Concrete by the Plastic Sheet Method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h.</w:t>
      </w:r>
      <w:r w:rsidRPr="00BF65F8">
        <w:rPr>
          <w:rFonts w:ascii="Microsoft Sans Serif" w:hAnsi="Microsoft Sans Serif" w:cs="Microsoft Sans Serif"/>
          <w:color w:val="000000"/>
          <w:kern w:val="2"/>
          <w:sz w:val="20"/>
          <w:szCs w:val="20"/>
        </w:rPr>
        <w:tab/>
        <w:t>ASTM</w:t>
      </w:r>
      <w:proofErr w:type="gramEnd"/>
      <w:r w:rsidRPr="00BF65F8">
        <w:rPr>
          <w:rFonts w:ascii="Microsoft Sans Serif" w:hAnsi="Microsoft Sans Serif" w:cs="Microsoft Sans Serif"/>
          <w:color w:val="000000"/>
          <w:kern w:val="2"/>
          <w:sz w:val="20"/>
          <w:szCs w:val="20"/>
        </w:rPr>
        <w:t xml:space="preserve"> D4541</w:t>
      </w:r>
      <w:r w:rsidRPr="00BF65F8">
        <w:rPr>
          <w:rFonts w:ascii="Microsoft Sans Serif" w:hAnsi="Microsoft Sans Serif" w:cs="Microsoft Sans Serif"/>
          <w:color w:val="000000"/>
          <w:kern w:val="2"/>
          <w:sz w:val="20"/>
          <w:szCs w:val="20"/>
        </w:rPr>
        <w:noBreakHyphen/>
        <w:t>09e1, Modified Version of the Standard Test Method for Pull</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Off</w:t>
      </w:r>
      <w:proofErr w:type="spellEnd"/>
      <w:r w:rsidRPr="00BF65F8">
        <w:rPr>
          <w:rFonts w:ascii="Microsoft Sans Serif" w:hAnsi="Microsoft Sans Serif" w:cs="Microsoft Sans Serif"/>
          <w:color w:val="000000"/>
          <w:kern w:val="2"/>
          <w:sz w:val="20"/>
          <w:szCs w:val="20"/>
        </w:rPr>
        <w:t xml:space="preserve"> Strength of Coatings Using Portable Adhesion Testers; (coating system from concrete substrates)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BF65F8">
        <w:rPr>
          <w:rFonts w:ascii="Microsoft Sans Serif" w:hAnsi="Microsoft Sans Serif" w:cs="Microsoft Sans Serif"/>
          <w:color w:val="000000"/>
          <w:kern w:val="2"/>
          <w:sz w:val="20"/>
          <w:szCs w:val="20"/>
        </w:rPr>
        <w:t>i</w:t>
      </w:r>
      <w:proofErr w:type="spellEnd"/>
      <w:r w:rsidRPr="00BF65F8">
        <w:rPr>
          <w:rFonts w:ascii="Microsoft Sans Serif" w:hAnsi="Microsoft Sans Serif" w:cs="Microsoft Sans Serif"/>
          <w:color w:val="000000"/>
          <w:kern w:val="2"/>
          <w:sz w:val="20"/>
          <w:szCs w:val="20"/>
        </w:rPr>
        <w:t>.</w:t>
      </w:r>
      <w:r w:rsidRPr="00BF65F8">
        <w:rPr>
          <w:rFonts w:ascii="Microsoft Sans Serif" w:hAnsi="Microsoft Sans Serif" w:cs="Microsoft Sans Serif"/>
          <w:color w:val="000000"/>
          <w:kern w:val="2"/>
          <w:sz w:val="20"/>
          <w:szCs w:val="20"/>
        </w:rPr>
        <w:tab/>
        <w:t>ASTM E96-10, Standard Test Methods for Water Vapor Transmission of Materials, Wet Method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j.</w:t>
      </w:r>
      <w:r w:rsidRPr="00BF65F8">
        <w:rPr>
          <w:rFonts w:ascii="Microsoft Sans Serif" w:hAnsi="Microsoft Sans Serif" w:cs="Microsoft Sans Serif"/>
          <w:color w:val="000000"/>
          <w:kern w:val="2"/>
          <w:sz w:val="20"/>
          <w:szCs w:val="20"/>
        </w:rPr>
        <w:tab/>
        <w:t>ASTM E162-11, Standard Test Method for Surface Flammability of Materials Using a Radiant Heat Energy Source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k.</w:t>
      </w:r>
      <w:r w:rsidRPr="00BF65F8">
        <w:rPr>
          <w:rFonts w:ascii="Microsoft Sans Serif" w:hAnsi="Microsoft Sans Serif" w:cs="Microsoft Sans Serif"/>
          <w:color w:val="000000"/>
          <w:kern w:val="2"/>
          <w:sz w:val="20"/>
          <w:szCs w:val="20"/>
        </w:rPr>
        <w:tab/>
        <w:t>ASTM E1186-03(2009), Standard Practices for Air Leakage Site Detection in Building Envelopes and Air Barrier Systems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l.</w:t>
      </w:r>
      <w:r w:rsidRPr="00BF65F8">
        <w:rPr>
          <w:rFonts w:ascii="Microsoft Sans Serif" w:hAnsi="Microsoft Sans Serif" w:cs="Microsoft Sans Serif"/>
          <w:color w:val="000000"/>
          <w:kern w:val="2"/>
          <w:sz w:val="20"/>
          <w:szCs w:val="20"/>
        </w:rPr>
        <w:tab/>
        <w:t xml:space="preserve">ASTM E2178-03, Standard Test Method for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of Building Materials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lastRenderedPageBreak/>
        <w:t>m.</w:t>
      </w:r>
      <w:r w:rsidRPr="00BF65F8">
        <w:rPr>
          <w:rFonts w:ascii="Microsoft Sans Serif" w:hAnsi="Microsoft Sans Serif" w:cs="Microsoft Sans Serif"/>
          <w:color w:val="000000"/>
          <w:kern w:val="2"/>
          <w:sz w:val="20"/>
          <w:szCs w:val="20"/>
        </w:rPr>
        <w:tab/>
        <w:t>ASTM E2357-05, Standard Test Method for Determining Air Leakage of Air Barrier Assemblies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n.</w:t>
      </w:r>
      <w:r w:rsidRPr="00BF65F8">
        <w:rPr>
          <w:rFonts w:ascii="Microsoft Sans Serif" w:hAnsi="Microsoft Sans Serif" w:cs="Microsoft Sans Serif"/>
          <w:color w:val="000000"/>
          <w:kern w:val="2"/>
          <w:sz w:val="20"/>
          <w:szCs w:val="20"/>
        </w:rPr>
        <w:tab/>
        <w:t>ASTM</w:t>
      </w:r>
      <w:proofErr w:type="gramEnd"/>
      <w:r w:rsidRPr="00BF65F8">
        <w:rPr>
          <w:rFonts w:ascii="Microsoft Sans Serif" w:hAnsi="Microsoft Sans Serif" w:cs="Microsoft Sans Serif"/>
          <w:color w:val="000000"/>
          <w:kern w:val="2"/>
          <w:sz w:val="20"/>
          <w:szCs w:val="20"/>
        </w:rPr>
        <w:t xml:space="preserve"> F2170</w:t>
      </w:r>
      <w:r w:rsidRPr="00BF65F8">
        <w:rPr>
          <w:rFonts w:ascii="Microsoft Sans Serif" w:hAnsi="Microsoft Sans Serif" w:cs="Microsoft Sans Serif"/>
          <w:color w:val="000000"/>
          <w:kern w:val="2"/>
          <w:sz w:val="20"/>
          <w:szCs w:val="20"/>
        </w:rPr>
        <w:noBreakHyphen/>
        <w:t>09, Standard Test Method for Determining Relative Humidity in Concrete Floor Slabs Using in situ Probes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International Code Council (ICC)</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Edit the following Subparagraphs as required for Project code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International</w:t>
      </w:r>
      <w:proofErr w:type="gramEnd"/>
      <w:r w:rsidRPr="00BF65F8">
        <w:rPr>
          <w:rFonts w:ascii="Microsoft Sans Serif" w:hAnsi="Microsoft Sans Serif" w:cs="Microsoft Sans Serif"/>
          <w:color w:val="000000"/>
          <w:kern w:val="2"/>
          <w:sz w:val="20"/>
          <w:szCs w:val="20"/>
        </w:rPr>
        <w:t xml:space="preserve"> Building Code (IBC), </w:t>
      </w:r>
      <w:r w:rsidRPr="00BF65F8">
        <w:rPr>
          <w:rFonts w:ascii="Microsoft Sans Serif" w:hAnsi="Microsoft Sans Serif" w:cs="Microsoft Sans Serif"/>
          <w:b/>
          <w:bCs/>
          <w:color w:val="000000"/>
          <w:kern w:val="2"/>
          <w:sz w:val="20"/>
          <w:szCs w:val="20"/>
        </w:rPr>
        <w:t>[</w:t>
      </w:r>
      <w:r w:rsidRPr="00BF65F8">
        <w:rPr>
          <w:rFonts w:ascii="Microsoft Sans Serif" w:hAnsi="Microsoft Sans Serif" w:cs="Microsoft Sans Serif"/>
          <w:b/>
          <w:bCs/>
          <w:i/>
          <w:iCs/>
          <w:color w:val="000000"/>
          <w:kern w:val="2"/>
          <w:sz w:val="20"/>
          <w:szCs w:val="20"/>
        </w:rPr>
        <w:t>insert ST and year</w:t>
      </w:r>
      <w:r w:rsidRPr="00BF65F8">
        <w:rPr>
          <w:rFonts w:ascii="Microsoft Sans Serif" w:hAnsi="Microsoft Sans Serif" w:cs="Microsoft Sans Serif"/>
          <w:b/>
          <w:bCs/>
          <w:color w:val="000000"/>
          <w:kern w:val="2"/>
          <w:sz w:val="20"/>
          <w:szCs w:val="20"/>
        </w:rPr>
        <w:t>]</w:t>
      </w:r>
      <w:r w:rsidRPr="00BF65F8">
        <w:rPr>
          <w:rFonts w:ascii="Microsoft Sans Serif" w:hAnsi="Microsoft Sans Serif" w:cs="Microsoft Sans Serif"/>
          <w:color w:val="000000"/>
          <w:kern w:val="2"/>
          <w:sz w:val="20"/>
          <w:szCs w:val="20"/>
        </w:rPr>
        <w:t xml:space="preserve"> edition.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International</w:t>
      </w:r>
      <w:proofErr w:type="gramEnd"/>
      <w:r w:rsidRPr="00BF65F8">
        <w:rPr>
          <w:rFonts w:ascii="Microsoft Sans Serif" w:hAnsi="Microsoft Sans Serif" w:cs="Microsoft Sans Serif"/>
          <w:color w:val="000000"/>
          <w:kern w:val="2"/>
          <w:sz w:val="20"/>
          <w:szCs w:val="20"/>
        </w:rPr>
        <w:t xml:space="preserve"> Residential Code (IRC), </w:t>
      </w:r>
      <w:r w:rsidRPr="00BF65F8">
        <w:rPr>
          <w:rFonts w:ascii="Microsoft Sans Serif" w:hAnsi="Microsoft Sans Serif" w:cs="Microsoft Sans Serif"/>
          <w:b/>
          <w:bCs/>
          <w:color w:val="000000"/>
          <w:kern w:val="2"/>
          <w:sz w:val="20"/>
          <w:szCs w:val="20"/>
        </w:rPr>
        <w:t>[</w:t>
      </w:r>
      <w:r w:rsidRPr="00BF65F8">
        <w:rPr>
          <w:rFonts w:ascii="Microsoft Sans Serif" w:hAnsi="Microsoft Sans Serif" w:cs="Microsoft Sans Serif"/>
          <w:b/>
          <w:bCs/>
          <w:i/>
          <w:iCs/>
          <w:color w:val="000000"/>
          <w:kern w:val="2"/>
          <w:sz w:val="20"/>
          <w:szCs w:val="20"/>
        </w:rPr>
        <w:t>insert ST and year</w:t>
      </w:r>
      <w:r w:rsidRPr="00BF65F8">
        <w:rPr>
          <w:rFonts w:ascii="Microsoft Sans Serif" w:hAnsi="Microsoft Sans Serif" w:cs="Microsoft Sans Serif"/>
          <w:b/>
          <w:bCs/>
          <w:color w:val="000000"/>
          <w:kern w:val="2"/>
          <w:sz w:val="20"/>
          <w:szCs w:val="20"/>
        </w:rPr>
        <w:t>]</w:t>
      </w:r>
      <w:r w:rsidRPr="00BF65F8">
        <w:rPr>
          <w:rFonts w:ascii="Microsoft Sans Serif" w:hAnsi="Microsoft Sans Serif" w:cs="Microsoft Sans Serif"/>
          <w:color w:val="000000"/>
          <w:kern w:val="2"/>
          <w:sz w:val="20"/>
          <w:szCs w:val="20"/>
        </w:rPr>
        <w:t xml:space="preserve"> edition.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5.</w:t>
      </w:r>
      <w:r w:rsidRPr="00BF65F8">
        <w:rPr>
          <w:rFonts w:ascii="Microsoft Sans Serif" w:hAnsi="Microsoft Sans Serif" w:cs="Microsoft Sans Serif"/>
          <w:color w:val="000000"/>
          <w:kern w:val="2"/>
          <w:sz w:val="20"/>
          <w:szCs w:val="20"/>
        </w:rPr>
        <w:tab/>
        <w:t>U.S. Environmental Protection Agency (EPA)</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Volatile Organic Compound (VOC)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1.03</w:t>
      </w:r>
      <w:r w:rsidRPr="00BF65F8">
        <w:rPr>
          <w:rFonts w:ascii="Microsoft Sans Serif" w:hAnsi="Microsoft Sans Serif" w:cs="Microsoft Sans Serif"/>
          <w:b/>
          <w:bCs/>
          <w:color w:val="000000"/>
          <w:kern w:val="2"/>
          <w:sz w:val="20"/>
          <w:szCs w:val="20"/>
        </w:rPr>
        <w:tab/>
        <w:t>ADMINISTRATIVE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Coordination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Edit Subparagraph 1 below as applicable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 xml:space="preserve">Coordinate installation of air/vapor barrier with installation of </w:t>
      </w:r>
      <w:r w:rsidRPr="00BF65F8">
        <w:rPr>
          <w:rFonts w:ascii="Microsoft Sans Serif" w:hAnsi="Microsoft Sans Serif" w:cs="Microsoft Sans Serif"/>
          <w:b/>
          <w:bCs/>
          <w:color w:val="000000"/>
          <w:kern w:val="2"/>
          <w:sz w:val="20"/>
          <w:szCs w:val="20"/>
        </w:rPr>
        <w:t xml:space="preserve">[foundation waterproofing,] [roofing membrane,] [doors,] [storefront,] [curtain wall,] [windows,] [control joints,] [building expansion joints,] </w:t>
      </w:r>
      <w:r w:rsidRPr="00BF65F8">
        <w:rPr>
          <w:rFonts w:ascii="Microsoft Sans Serif" w:hAnsi="Microsoft Sans Serif" w:cs="Microsoft Sans Serif"/>
          <w:color w:val="000000"/>
          <w:kern w:val="2"/>
          <w:sz w:val="20"/>
          <w:szCs w:val="20"/>
        </w:rPr>
        <w:t>and other penetrations to provide a continuous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Provide protection of rough openings prior to installation of doors, storefront, curtain wall, windows, and other wall penetrations. </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Retain Paragraph below if Preconstruction Testing of mockups is required.  Mockup testing is usually limited to buildings with complex, unusual, or previously untested exterior envelope construction.  Coordinate mockup testing with mockup requirements in Article </w:t>
      </w:r>
      <w:proofErr w:type="gramStart"/>
      <w:r w:rsidRPr="00BF65F8">
        <w:rPr>
          <w:rFonts w:ascii="Microsoft Sans Serif" w:hAnsi="Microsoft Sans Serif" w:cs="Microsoft Sans Serif"/>
          <w:i/>
          <w:iCs/>
          <w:color w:val="0000FF"/>
          <w:kern w:val="2"/>
          <w:sz w:val="20"/>
          <w:szCs w:val="20"/>
        </w:rPr>
        <w:t>1.05  QUALITY</w:t>
      </w:r>
      <w:proofErr w:type="gramEnd"/>
      <w:r w:rsidRPr="00BF65F8">
        <w:rPr>
          <w:rFonts w:ascii="Microsoft Sans Serif" w:hAnsi="Microsoft Sans Serif" w:cs="Microsoft Sans Serif"/>
          <w:i/>
          <w:iCs/>
          <w:color w:val="0000FF"/>
          <w:kern w:val="2"/>
          <w:sz w:val="20"/>
          <w:szCs w:val="20"/>
        </w:rPr>
        <w:t xml:space="preserve"> ASSURANCE, and with Owner's testing and inspection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Preconstruction Testing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Mockup Air Leakage Testing:  Air/vapor barrier assemblies shall comply with performance requirements specified, as evidenced by reports based on mockup testing by a qualified testing agency.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Owner will engage a qualified testing agency in accordance with Section 01 45 23.</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b</w:t>
      </w:r>
      <w:proofErr w:type="gramEnd"/>
      <w:r w:rsidRPr="00BF65F8">
        <w:rPr>
          <w:rFonts w:ascii="Microsoft Sans Serif" w:hAnsi="Microsoft Sans Serif" w:cs="Microsoft Sans Serif"/>
          <w:color w:val="000000"/>
          <w:kern w:val="2"/>
          <w:sz w:val="20"/>
          <w:szCs w:val="20"/>
        </w:rPr>
        <w:t>.</w:t>
      </w:r>
      <w:r w:rsidRPr="00BF65F8">
        <w:rPr>
          <w:rFonts w:ascii="Microsoft Sans Serif" w:hAnsi="Microsoft Sans Serif" w:cs="Microsoft Sans Serif"/>
          <w:color w:val="000000"/>
          <w:kern w:val="2"/>
          <w:sz w:val="20"/>
          <w:szCs w:val="20"/>
        </w:rPr>
        <w:tab/>
        <w:t xml:space="preserve">Qualitative Air Leakage Testing:  Mockups will be tested for evidence of air leakage in accordance with </w:t>
      </w:r>
      <w:r w:rsidRPr="00BF65F8">
        <w:rPr>
          <w:rFonts w:ascii="Microsoft Sans Serif" w:hAnsi="Microsoft Sans Serif" w:cs="Microsoft Sans Serif"/>
          <w:b/>
          <w:bCs/>
          <w:color w:val="000000"/>
          <w:kern w:val="2"/>
          <w:sz w:val="20"/>
          <w:szCs w:val="20"/>
        </w:rPr>
        <w:t>[ASTM E1186, smoke pencil with pressurization or depressurization] [ASTM E1186, chamber pressurization or depressurization with smoke tracers] [ASTM E1186, chamber depressurization using detection liquids].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quantitative air leakage testing of mockup is required, and delete Subparagraph qualitative air leakage testing above.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BF65F8">
        <w:rPr>
          <w:rFonts w:ascii="Microsoft Sans Serif" w:hAnsi="Microsoft Sans Serif" w:cs="Microsoft Sans Serif"/>
          <w:i/>
          <w:iCs/>
          <w:color w:val="0000FF"/>
          <w:kern w:val="2"/>
          <w:sz w:val="20"/>
          <w:szCs w:val="20"/>
        </w:rPr>
        <w:t>Airtightness</w:t>
      </w:r>
      <w:proofErr w:type="spellEnd"/>
      <w:r w:rsidRPr="00BF65F8">
        <w:rPr>
          <w:rFonts w:ascii="Microsoft Sans Serif" w:hAnsi="Microsoft Sans Serif" w:cs="Microsoft Sans Serif"/>
          <w:i/>
          <w:iCs/>
          <w:color w:val="0000FF"/>
          <w:kern w:val="2"/>
          <w:sz w:val="20"/>
          <w:szCs w:val="20"/>
        </w:rPr>
        <w:t xml:space="preserve"> of Building Envelopes by the Fan Depressurization Method";  or </w:t>
      </w:r>
      <w:r w:rsidRPr="00BF65F8">
        <w:rPr>
          <w:rFonts w:ascii="Microsoft Sans Serif" w:hAnsi="Microsoft Sans Serif" w:cs="Microsoft Sans Serif"/>
          <w:i/>
          <w:iCs/>
          <w:color w:val="0000FF"/>
          <w:kern w:val="2"/>
          <w:sz w:val="20"/>
          <w:szCs w:val="20"/>
        </w:rPr>
        <w:lastRenderedPageBreak/>
        <w:t xml:space="preserve">CAN/CGSB 149.15, "Determination of the Overall Envelope </w:t>
      </w:r>
      <w:proofErr w:type="spellStart"/>
      <w:r w:rsidRPr="00BF65F8">
        <w:rPr>
          <w:rFonts w:ascii="Microsoft Sans Serif" w:hAnsi="Microsoft Sans Serif" w:cs="Microsoft Sans Serif"/>
          <w:i/>
          <w:iCs/>
          <w:color w:val="0000FF"/>
          <w:kern w:val="2"/>
          <w:sz w:val="20"/>
          <w:szCs w:val="20"/>
        </w:rPr>
        <w:t>Airtightness</w:t>
      </w:r>
      <w:proofErr w:type="spellEnd"/>
      <w:r w:rsidRPr="00BF65F8">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PERFORMANCE CRITERIA Article and FIELD QUALITY CONTROL Article adjust specification accordingly.  Verify with manufacturer prior to specifying these tests.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Quantitative Air Leakage Testing:  Testing of the mockup for air leakage will be conducted not to exceed the test pressure differential, positive and negative, indicated in Article </w:t>
      </w:r>
      <w:proofErr w:type="gramStart"/>
      <w:r w:rsidRPr="00BF65F8">
        <w:rPr>
          <w:rFonts w:ascii="Microsoft Sans Serif" w:hAnsi="Microsoft Sans Serif" w:cs="Microsoft Sans Serif"/>
          <w:color w:val="000000"/>
          <w:kern w:val="2"/>
          <w:sz w:val="20"/>
          <w:szCs w:val="20"/>
        </w:rPr>
        <w:t>2.02  PERFORMANCE</w:t>
      </w:r>
      <w:proofErr w:type="gramEnd"/>
      <w:r w:rsidRPr="00BF65F8">
        <w:rPr>
          <w:rFonts w:ascii="Microsoft Sans Serif" w:hAnsi="Microsoft Sans Serif" w:cs="Microsoft Sans Serif"/>
          <w:color w:val="000000"/>
          <w:kern w:val="2"/>
          <w:sz w:val="20"/>
          <w:szCs w:val="20"/>
        </w:rPr>
        <w:t xml:space="preserve"> CRITERIA for air barrier assembly air leakage when tested in accordance with ASTM E2357.</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required, and edit accordingly.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 xml:space="preserve">Notify Architect </w:t>
      </w:r>
      <w:r w:rsidRPr="00BF65F8">
        <w:rPr>
          <w:rFonts w:ascii="Microsoft Sans Serif" w:hAnsi="Microsoft Sans Serif" w:cs="Microsoft Sans Serif"/>
          <w:b/>
          <w:bCs/>
          <w:color w:val="000000"/>
          <w:kern w:val="2"/>
          <w:sz w:val="20"/>
          <w:szCs w:val="20"/>
        </w:rPr>
        <w:t>[7] [insert other number]</w:t>
      </w:r>
      <w:r w:rsidRPr="00BF65F8">
        <w:rPr>
          <w:rFonts w:ascii="Microsoft Sans Serif" w:hAnsi="Microsoft Sans Serif" w:cs="Microsoft Sans Serif"/>
          <w:color w:val="000000"/>
          <w:kern w:val="2"/>
          <w:sz w:val="20"/>
          <w:szCs w:val="20"/>
        </w:rPr>
        <w:t xml:space="preserve"> days in advance of the dates and times when mockup testing will take place.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1.04</w:t>
      </w:r>
      <w:r w:rsidRPr="00BF65F8">
        <w:rPr>
          <w:rFonts w:ascii="Microsoft Sans Serif" w:hAnsi="Microsoft Sans Serif" w:cs="Microsoft Sans Serif"/>
          <w:b/>
          <w:bCs/>
          <w:color w:val="000000"/>
          <w:kern w:val="2"/>
          <w:sz w:val="20"/>
          <w:szCs w:val="20"/>
        </w:rPr>
        <w:tab/>
        <w:t>SUBMITTALS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Coordinate terminology of "Action" and "Informational" submittal procedures specified here with Division 01.  "Action Submittals" and "Informational Submittals" should be defined and described in Division 01.  Otherwise, delete "Action" and "Informational" submittals and change Subparagraphs (</w:t>
      </w:r>
      <w:proofErr w:type="gramStart"/>
      <w:r w:rsidRPr="00BF65F8">
        <w:rPr>
          <w:rFonts w:ascii="Microsoft Sans Serif" w:hAnsi="Microsoft Sans Serif" w:cs="Microsoft Sans Serif"/>
          <w:i/>
          <w:iCs/>
          <w:color w:val="0000FF"/>
          <w:kern w:val="2"/>
          <w:sz w:val="20"/>
          <w:szCs w:val="20"/>
        </w:rPr>
        <w:t>1.,</w:t>
      </w:r>
      <w:proofErr w:type="gramEnd"/>
      <w:r w:rsidRPr="00BF65F8">
        <w:rPr>
          <w:rFonts w:ascii="Microsoft Sans Serif" w:hAnsi="Microsoft Sans Serif" w:cs="Microsoft Sans Serif"/>
          <w:i/>
          <w:iCs/>
          <w:color w:val="0000FF"/>
          <w:kern w:val="2"/>
          <w:sz w:val="20"/>
          <w:szCs w:val="20"/>
        </w:rPr>
        <w:t xml:space="preserve"> 2., ...) to Paragraphs (A., B., ...)</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Action Submittals:  Submit the following in accordance with Section </w:t>
      </w:r>
      <w:r w:rsidRPr="00BF65F8">
        <w:rPr>
          <w:rFonts w:ascii="Microsoft Sans Serif" w:hAnsi="Microsoft Sans Serif" w:cs="Microsoft Sans Serif"/>
          <w:b/>
          <w:bCs/>
          <w:color w:val="000000"/>
          <w:kern w:val="2"/>
          <w:sz w:val="20"/>
          <w:szCs w:val="20"/>
        </w:rPr>
        <w:t>[01 33 00] [01 33 23]</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Product Data:  Include manufacturer's written instructions for evaluating, preparing, and treating substrate; technical data; and tested physical and performance properties of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Shop Drawings:  Show locations and extent of air/vapor barrier.  Include details for substrate joints and cracks, </w:t>
      </w:r>
      <w:proofErr w:type="spellStart"/>
      <w:r w:rsidRPr="00BF65F8">
        <w:rPr>
          <w:rFonts w:ascii="Microsoft Sans Serif" w:hAnsi="Microsoft Sans Serif" w:cs="Microsoft Sans Serif"/>
          <w:color w:val="000000"/>
          <w:kern w:val="2"/>
          <w:sz w:val="20"/>
          <w:szCs w:val="20"/>
        </w:rPr>
        <w:t>counterflashing</w:t>
      </w:r>
      <w:proofErr w:type="spellEnd"/>
      <w:r w:rsidRPr="00BF65F8">
        <w:rPr>
          <w:rFonts w:ascii="Microsoft Sans Serif" w:hAnsi="Microsoft Sans Serif" w:cs="Microsoft Sans Serif"/>
          <w:color w:val="000000"/>
          <w:kern w:val="2"/>
          <w:sz w:val="20"/>
          <w:szCs w:val="20"/>
        </w:rPr>
        <w:t xml:space="preserve"> strip, penetrations, inside and outside corners, terminations, and tie</w:t>
      </w:r>
      <w:r w:rsidRPr="00BF65F8">
        <w:rPr>
          <w:rFonts w:ascii="Microsoft Sans Serif" w:hAnsi="Microsoft Sans Serif" w:cs="Microsoft Sans Serif"/>
          <w:color w:val="000000"/>
          <w:kern w:val="2"/>
          <w:sz w:val="20"/>
          <w:szCs w:val="20"/>
        </w:rPr>
        <w:noBreakHyphen/>
        <w:t>ins with adjoining construction.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Include details of interfaces with other materials that form part of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Include details of mockups.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Informational Submittals:  Submit the following in accordance with Section </w:t>
      </w:r>
      <w:r w:rsidRPr="00BF65F8">
        <w:rPr>
          <w:rFonts w:ascii="Microsoft Sans Serif" w:hAnsi="Microsoft Sans Serif" w:cs="Microsoft Sans Serif"/>
          <w:b/>
          <w:bCs/>
          <w:color w:val="000000"/>
          <w:kern w:val="2"/>
          <w:sz w:val="20"/>
          <w:szCs w:val="20"/>
        </w:rPr>
        <w:t>[01 33 00] [01 33 23]</w:t>
      </w:r>
      <w:r w:rsidRPr="00BF65F8">
        <w:rPr>
          <w:rFonts w:ascii="Microsoft Sans Serif" w:hAnsi="Microsoft Sans Serif" w:cs="Microsoft Sans Serif"/>
          <w:color w:val="000000"/>
          <w:kern w:val="2"/>
          <w:sz w:val="20"/>
          <w:szCs w:val="20"/>
        </w:rPr>
        <w:t>:</w:t>
      </w:r>
    </w:p>
    <w:p w:rsidR="00BF65F8" w:rsidRPr="00BF65F8" w:rsidRDefault="00BF65F8" w:rsidP="00BF65F8">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w:t>
      </w:r>
      <w:r w:rsidRPr="00BF65F8">
        <w:rPr>
          <w:rFonts w:ascii="Microsoft Sans Serif" w:hAnsi="Microsoft Sans Serif" w:cs="Microsoft Sans Serif"/>
          <w:i/>
          <w:iCs/>
          <w:vanish/>
          <w:color w:val="0000FF"/>
          <w:kern w:val="2"/>
          <w:sz w:val="20"/>
          <w:szCs w:val="20"/>
        </w:rPr>
        <w:t>Coordinate first Subparagraph below with qualification requirements in Article 1.05 QUALITY ASSURANCE.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Installer's Qualification Data</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Submit information substantiating installer's experience with air/vapor barrier systems specified in Article 1.05 QUALITY ASSURANCE.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Submit document stating manufacturer's acceptance of installer and approval to install specified materials for this Project.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retaining qualification requirement for ABAA</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licensed</w:t>
      </w:r>
      <w:proofErr w:type="spellEnd"/>
      <w:r w:rsidRPr="00BF65F8">
        <w:rPr>
          <w:rFonts w:ascii="Microsoft Sans Serif" w:hAnsi="Microsoft Sans Serif" w:cs="Microsoft Sans Serif"/>
          <w:i/>
          <w:iCs/>
          <w:color w:val="0000FF"/>
          <w:kern w:val="2"/>
          <w:sz w:val="20"/>
          <w:szCs w:val="20"/>
        </w:rPr>
        <w:t xml:space="preserve"> Installer stated in Article 1.05 QUALITY ASSURANCE.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[c.</w:t>
      </w:r>
      <w:r w:rsidRPr="00BF65F8">
        <w:rPr>
          <w:rFonts w:ascii="Microsoft Sans Serif" w:hAnsi="Microsoft Sans Serif" w:cs="Microsoft Sans Serif"/>
          <w:b/>
          <w:bCs/>
          <w:color w:val="000000"/>
          <w:kern w:val="2"/>
          <w:sz w:val="20"/>
          <w:szCs w:val="20"/>
        </w:rPr>
        <w:tab/>
        <w:t>Include list of ABAA</w:t>
      </w:r>
      <w:r w:rsidRPr="00BF65F8">
        <w:rPr>
          <w:rFonts w:ascii="Microsoft Sans Serif" w:hAnsi="Microsoft Sans Serif" w:cs="Microsoft Sans Serif"/>
          <w:b/>
          <w:bCs/>
          <w:color w:val="000000"/>
          <w:kern w:val="2"/>
          <w:sz w:val="20"/>
          <w:szCs w:val="20"/>
        </w:rPr>
        <w:noBreakHyphen/>
      </w:r>
      <w:proofErr w:type="spellStart"/>
      <w:r w:rsidRPr="00BF65F8">
        <w:rPr>
          <w:rFonts w:ascii="Microsoft Sans Serif" w:hAnsi="Microsoft Sans Serif" w:cs="Microsoft Sans Serif"/>
          <w:b/>
          <w:bCs/>
          <w:color w:val="000000"/>
          <w:kern w:val="2"/>
          <w:sz w:val="20"/>
          <w:szCs w:val="20"/>
        </w:rPr>
        <w:t>certified</w:t>
      </w:r>
      <w:proofErr w:type="spellEnd"/>
      <w:r w:rsidRPr="00BF65F8">
        <w:rPr>
          <w:rFonts w:ascii="Microsoft Sans Serif" w:hAnsi="Microsoft Sans Serif" w:cs="Microsoft Sans Serif"/>
          <w:b/>
          <w:bCs/>
          <w:color w:val="000000"/>
          <w:kern w:val="2"/>
          <w:sz w:val="20"/>
          <w:szCs w:val="20"/>
        </w:rPr>
        <w:t xml:space="preserve"> installers and supervisors employed by the Installer, who work on Project.]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Manufacturer's Certification:  Written certification from manufacturer stating that surfaces to receive air/vapor barrier system, and Drawings and Specifications, are consistent with </w:t>
      </w:r>
      <w:r w:rsidRPr="00BF65F8">
        <w:rPr>
          <w:rFonts w:ascii="Microsoft Sans Serif" w:hAnsi="Microsoft Sans Serif" w:cs="Microsoft Sans Serif"/>
          <w:color w:val="000000"/>
          <w:kern w:val="2"/>
          <w:sz w:val="20"/>
          <w:szCs w:val="20"/>
        </w:rPr>
        <w:lastRenderedPageBreak/>
        <w:t>the manufacturer's recommendations.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"Product Certificates" Subparagraph below to require submittal of product certificates from manufacturers.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Product Certificates:  For air/vapor barriers, certifying compatibility of air/vapor barrier and accessory materials with Project materials that connect to or that come in contact with air/vapor barrier; signed by product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Product Test Reports:  Based on evaluation of comprehensive tests performed by a qualified testing agency, for air/vapor barriers.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5.</w:t>
      </w:r>
      <w:r w:rsidRPr="00BF65F8">
        <w:rPr>
          <w:rFonts w:ascii="Microsoft Sans Serif" w:hAnsi="Microsoft Sans Serif" w:cs="Microsoft Sans Serif"/>
          <w:color w:val="000000"/>
          <w:kern w:val="2"/>
          <w:sz w:val="20"/>
          <w:szCs w:val="20"/>
        </w:rPr>
        <w:tab/>
        <w:t>Field Test Reports:  Based on field testing specified and performed by Owner's testing agency for air barrier assembly submit comprehensive test reports in accordance with Section 01 45 23, and include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Continuity of air barrier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Preparation of substrates.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Conditions of transitions, penetrations, terminations, joints, and tie-ins with adjoining construction.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Closeout Submittals below, and with Article 1.08 WARRANTIES.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6.</w:t>
      </w:r>
      <w:r w:rsidRPr="00BF65F8">
        <w:rPr>
          <w:rFonts w:ascii="Microsoft Sans Serif" w:hAnsi="Microsoft Sans Serif" w:cs="Microsoft Sans Serif"/>
          <w:color w:val="000000"/>
          <w:kern w:val="2"/>
          <w:sz w:val="20"/>
          <w:szCs w:val="20"/>
        </w:rPr>
        <w:tab/>
        <w:t>Warranty:  Sample of manufacturer's warranties for this Project, indicating obligations, remedies, limitations, and exclusions of warranty for the air/vapor barrier system.</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Closeout Submittals:  Submit the following in accordance Section </w:t>
      </w:r>
      <w:r w:rsidRPr="00BF65F8">
        <w:rPr>
          <w:rFonts w:ascii="Microsoft Sans Serif" w:hAnsi="Microsoft Sans Serif" w:cs="Microsoft Sans Serif"/>
          <w:b/>
          <w:bCs/>
          <w:color w:val="000000"/>
          <w:kern w:val="2"/>
          <w:sz w:val="20"/>
          <w:szCs w:val="20"/>
        </w:rPr>
        <w:t>[01 77 00] [01 78 00]</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Informational Submittals above, and with Article 1.08 WARRANTIES.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Warranty Documentation:  Manufacturer's fully executed warranty forms with authorized signatures and endorsements indicating obligations, remedies, limitations, and exclusions of warranty and date of Substantial Completion.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Record Documents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Product Data</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Test Reports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Inspection Reports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Certificates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Shop Drawings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Sustainable Design Closeout Documentation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1.05</w:t>
      </w:r>
      <w:r w:rsidRPr="00BF65F8">
        <w:rPr>
          <w:rFonts w:ascii="Microsoft Sans Serif" w:hAnsi="Microsoft Sans Serif" w:cs="Microsoft Sans Serif"/>
          <w:b/>
          <w:bCs/>
          <w:color w:val="000000"/>
          <w:kern w:val="2"/>
          <w:sz w:val="20"/>
          <w:szCs w:val="20"/>
        </w:rPr>
        <w:tab/>
        <w:t>QUALITY ASSURANCE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addition of ABAA-licensed contractor in Paragraph below if applicable.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Caution:  ABAA</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licensed</w:t>
      </w:r>
      <w:proofErr w:type="spellEnd"/>
      <w:r w:rsidRPr="00BF65F8">
        <w:rPr>
          <w:rFonts w:ascii="Microsoft Sans Serif" w:hAnsi="Microsoft Sans Serif" w:cs="Microsoft Sans Serif"/>
          <w:i/>
          <w:iCs/>
          <w:color w:val="0000FF"/>
          <w:kern w:val="2"/>
          <w:sz w:val="20"/>
          <w:szCs w:val="20"/>
        </w:rPr>
        <w:t xml:space="preserve"> contractors may not be readily available in location of Project; verify availability before specifying.  Coordinate ABAA requirement with Qualification Data in Article 1.04 SUBMITTALS above.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Installer Qualifications:  A firm trained and approved by manufacturer, experienced in installing air/vapor barrier materials similar in material, design, and extent to those specified for this Project, whose work has resulted in installations with a record of successful in</w:t>
      </w:r>
      <w:r w:rsidRPr="00BF65F8">
        <w:rPr>
          <w:rFonts w:ascii="Microsoft Sans Serif" w:hAnsi="Microsoft Sans Serif" w:cs="Microsoft Sans Serif"/>
          <w:color w:val="000000"/>
          <w:kern w:val="2"/>
          <w:sz w:val="20"/>
          <w:szCs w:val="20"/>
        </w:rPr>
        <w:noBreakHyphen/>
        <w:t xml:space="preserve">service </w:t>
      </w:r>
      <w:r w:rsidRPr="00BF65F8">
        <w:rPr>
          <w:rFonts w:ascii="Microsoft Sans Serif" w:hAnsi="Microsoft Sans Serif" w:cs="Microsoft Sans Serif"/>
          <w:color w:val="000000"/>
          <w:kern w:val="2"/>
          <w:sz w:val="20"/>
          <w:szCs w:val="20"/>
        </w:rPr>
        <w:lastRenderedPageBreak/>
        <w:t>performance [</w:t>
      </w:r>
      <w:r w:rsidRPr="00BF65F8">
        <w:rPr>
          <w:rFonts w:ascii="Microsoft Sans Serif" w:hAnsi="Microsoft Sans Serif" w:cs="Microsoft Sans Serif"/>
          <w:b/>
          <w:bCs/>
          <w:color w:val="000000"/>
          <w:kern w:val="2"/>
          <w:sz w:val="20"/>
          <w:szCs w:val="20"/>
        </w:rPr>
        <w:t>and who is an ABAA</w:t>
      </w:r>
      <w:r w:rsidRPr="00BF65F8">
        <w:rPr>
          <w:rFonts w:ascii="Microsoft Sans Serif" w:hAnsi="Microsoft Sans Serif" w:cs="Microsoft Sans Serif"/>
          <w:b/>
          <w:bCs/>
          <w:color w:val="000000"/>
          <w:kern w:val="2"/>
          <w:sz w:val="20"/>
          <w:szCs w:val="20"/>
        </w:rPr>
        <w:noBreakHyphen/>
      </w:r>
      <w:proofErr w:type="spellStart"/>
      <w:r w:rsidRPr="00BF65F8">
        <w:rPr>
          <w:rFonts w:ascii="Microsoft Sans Serif" w:hAnsi="Microsoft Sans Serif" w:cs="Microsoft Sans Serif"/>
          <w:b/>
          <w:bCs/>
          <w:color w:val="000000"/>
          <w:kern w:val="2"/>
          <w:sz w:val="20"/>
          <w:szCs w:val="20"/>
        </w:rPr>
        <w:t>licensed</w:t>
      </w:r>
      <w:proofErr w:type="spellEnd"/>
      <w:r w:rsidRPr="00BF65F8">
        <w:rPr>
          <w:rFonts w:ascii="Microsoft Sans Serif" w:hAnsi="Microsoft Sans Serif" w:cs="Microsoft Sans Serif"/>
          <w:b/>
          <w:bCs/>
          <w:color w:val="000000"/>
          <w:kern w:val="2"/>
          <w:sz w:val="20"/>
          <w:szCs w:val="20"/>
        </w:rPr>
        <w:t xml:space="preserve"> contractor</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Paragraph and Subparagraphs below if Project Mockups are required.  If retaining, indicate location, size, and other details of mockups on Drawings or by inserts.  Revise wording if only one mockup is required.  Retain below with or without Paragraph 1.03.B. Preconstruction Testing, and coordinate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Mockups:  Before beginning installation of air/vapor barrier, build mockups of exterior wall assembly </w:t>
      </w:r>
      <w:r w:rsidRPr="00BF65F8">
        <w:rPr>
          <w:rFonts w:ascii="Microsoft Sans Serif" w:hAnsi="Microsoft Sans Serif" w:cs="Microsoft Sans Serif"/>
          <w:b/>
          <w:bCs/>
          <w:color w:val="000000"/>
          <w:kern w:val="2"/>
          <w:sz w:val="20"/>
          <w:szCs w:val="20"/>
        </w:rPr>
        <w:t>[, shown on Drawings,] [150 sq. ft.,] [</w:t>
      </w:r>
      <w:r w:rsidRPr="00BF65F8">
        <w:rPr>
          <w:rFonts w:ascii="Microsoft Sans Serif" w:hAnsi="Microsoft Sans Serif" w:cs="Microsoft Sans Serif"/>
          <w:b/>
          <w:bCs/>
          <w:i/>
          <w:iCs/>
          <w:color w:val="000000"/>
          <w:kern w:val="2"/>
          <w:sz w:val="20"/>
          <w:szCs w:val="20"/>
        </w:rPr>
        <w:t>insert dimensions,</w:t>
      </w:r>
      <w:r w:rsidRPr="00BF65F8">
        <w:rPr>
          <w:rFonts w:ascii="Microsoft Sans Serif" w:hAnsi="Microsoft Sans Serif" w:cs="Microsoft Sans Serif"/>
          <w:b/>
          <w:bCs/>
          <w:color w:val="000000"/>
          <w:kern w:val="2"/>
          <w:sz w:val="20"/>
          <w:szCs w:val="20"/>
        </w:rPr>
        <w:t>]</w:t>
      </w:r>
      <w:r w:rsidRPr="00BF65F8">
        <w:rPr>
          <w:rFonts w:ascii="Microsoft Sans Serif" w:hAnsi="Microsoft Sans Serif" w:cs="Microsoft Sans Serif"/>
          <w:color w:val="000000"/>
          <w:kern w:val="2"/>
          <w:sz w:val="20"/>
          <w:szCs w:val="20"/>
        </w:rPr>
        <w:t xml:space="preserve"> incorporating backup wall construction, external cladding, door frame and sill, window, insulation, and flashing. Demonstrate surface preparation, crack and joint treatment, and sealing of gaps, terminations, and penetrations of air/vapor barrier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Coordinate construction of mockup to permit inspection by Owner's testing agency of air/vapor barrier before external insulation and cladding is installed.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Include junction with roofing membrane </w:t>
      </w:r>
      <w:r w:rsidRPr="00BF65F8">
        <w:rPr>
          <w:rFonts w:ascii="Microsoft Sans Serif" w:hAnsi="Microsoft Sans Serif" w:cs="Microsoft Sans Serif"/>
          <w:b/>
          <w:bCs/>
          <w:color w:val="000000"/>
          <w:kern w:val="2"/>
          <w:sz w:val="20"/>
          <w:szCs w:val="20"/>
        </w:rPr>
        <w:t>[, building corner condition,] [and] [foundation wall intersection]</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 xml:space="preserve">If </w:t>
      </w:r>
      <w:r w:rsidRPr="00BF65F8">
        <w:rPr>
          <w:rFonts w:ascii="Microsoft Sans Serif" w:hAnsi="Microsoft Sans Serif" w:cs="Microsoft Sans Serif"/>
          <w:b/>
          <w:bCs/>
          <w:color w:val="000000"/>
          <w:kern w:val="2"/>
          <w:sz w:val="20"/>
          <w:szCs w:val="20"/>
        </w:rPr>
        <w:t>[Architect] [Owner's testing agency]</w:t>
      </w:r>
      <w:r w:rsidRPr="00BF65F8">
        <w:rPr>
          <w:rFonts w:ascii="Microsoft Sans Serif" w:hAnsi="Microsoft Sans Serif" w:cs="Microsoft Sans Serif"/>
          <w:color w:val="000000"/>
          <w:kern w:val="2"/>
          <w:sz w:val="20"/>
          <w:szCs w:val="20"/>
        </w:rPr>
        <w:t xml:space="preserve"> determines mockups do not comply with requirements, reconstruct mockups and apply air/vapor barrier until mockups are approved.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Select appropriate Subparagraph 4. </w:t>
      </w:r>
      <w:proofErr w:type="gramStart"/>
      <w:r w:rsidRPr="00BF65F8">
        <w:rPr>
          <w:rFonts w:ascii="Microsoft Sans Serif" w:hAnsi="Microsoft Sans Serif" w:cs="Microsoft Sans Serif"/>
          <w:i/>
          <w:iCs/>
          <w:color w:val="0000FF"/>
          <w:kern w:val="2"/>
          <w:sz w:val="20"/>
          <w:szCs w:val="20"/>
        </w:rPr>
        <w:t>below</w:t>
      </w:r>
      <w:proofErr w:type="gramEnd"/>
      <w:r w:rsidRPr="00BF65F8">
        <w:rPr>
          <w:rFonts w:ascii="Microsoft Sans Serif" w:hAnsi="Microsoft Sans Serif" w:cs="Microsoft Sans Serif"/>
          <w:i/>
          <w:iCs/>
          <w:color w:val="0000FF"/>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0000"/>
          <w:kern w:val="2"/>
          <w:sz w:val="20"/>
          <w:szCs w:val="20"/>
        </w:rPr>
      </w:pPr>
      <w:r w:rsidRPr="00BF65F8">
        <w:rPr>
          <w:rFonts w:ascii="Microsoft Sans Serif" w:hAnsi="Microsoft Sans Serif" w:cs="Microsoft Sans Serif"/>
          <w:b/>
          <w:bCs/>
          <w:color w:val="000000"/>
          <w:kern w:val="2"/>
          <w:sz w:val="20"/>
          <w:szCs w:val="20"/>
        </w:rPr>
        <w:t>[4.</w:t>
      </w:r>
      <w:r w:rsidRPr="00BF65F8">
        <w:rPr>
          <w:rFonts w:ascii="Microsoft Sans Serif" w:hAnsi="Microsoft Sans Serif" w:cs="Microsoft Sans Serif"/>
          <w:b/>
          <w:bCs/>
          <w:color w:val="000000"/>
          <w:kern w:val="2"/>
          <w:sz w:val="20"/>
          <w:szCs w:val="20"/>
        </w:rPr>
        <w:tab/>
        <w:t>Approved mockups may become part of the completed Work if undisturbed at time of Substantial Completion.]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[4.</w:t>
      </w:r>
      <w:r w:rsidRPr="00BF65F8">
        <w:rPr>
          <w:rFonts w:ascii="Microsoft Sans Serif" w:hAnsi="Microsoft Sans Serif" w:cs="Microsoft Sans Serif"/>
          <w:b/>
          <w:bCs/>
          <w:color w:val="000000"/>
          <w:kern w:val="2"/>
          <w:sz w:val="20"/>
          <w:szCs w:val="20"/>
        </w:rPr>
        <w:tab/>
        <w:t>Approved mockups shall be removed from the Project site at time of Substantial Completion.]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vanish/>
          <w:color w:val="000000"/>
          <w:kern w:val="2"/>
          <w:sz w:val="20"/>
          <w:szCs w:val="20"/>
        </w:rPr>
      </w:pPr>
      <w:r w:rsidRPr="00BF65F8">
        <w:rPr>
          <w:rFonts w:ascii="Microsoft Sans Serif" w:hAnsi="Microsoft Sans Serif" w:cs="Microsoft Sans Serif"/>
          <w:i/>
          <w:iCs/>
          <w:vanish/>
          <w:color w:val="0000FF"/>
          <w:kern w:val="2"/>
          <w:sz w:val="20"/>
          <w:szCs w:val="20"/>
        </w:rPr>
        <w:t xml:space="preserve">Note to </w:t>
      </w:r>
      <w:proofErr w:type="spellStart"/>
      <w:r w:rsidRPr="00BF65F8">
        <w:rPr>
          <w:rFonts w:ascii="Microsoft Sans Serif" w:hAnsi="Microsoft Sans Serif" w:cs="Microsoft Sans Serif"/>
          <w:i/>
          <w:iCs/>
          <w:vanish/>
          <w:color w:val="0000FF"/>
          <w:kern w:val="2"/>
          <w:sz w:val="20"/>
          <w:szCs w:val="20"/>
        </w:rPr>
        <w:t>Specifier</w:t>
      </w:r>
      <w:proofErr w:type="spellEnd"/>
      <w:r w:rsidRPr="00BF65F8">
        <w:rPr>
          <w:rFonts w:ascii="Microsoft Sans Serif" w:hAnsi="Microsoft Sans Serif" w:cs="Microsoft Sans Serif"/>
          <w:i/>
          <w:iCs/>
          <w:vanish/>
          <w:color w:val="0000FF"/>
          <w:kern w:val="2"/>
          <w:sz w:val="20"/>
          <w:szCs w:val="20"/>
        </w:rPr>
        <w:t xml:space="preserve">:  Delete Paragraph and Subparagraphs below if Work of this Section is not extensive or complex enough to justify a </w:t>
      </w:r>
      <w:proofErr w:type="spellStart"/>
      <w:r w:rsidRPr="00BF65F8">
        <w:rPr>
          <w:rFonts w:ascii="Microsoft Sans Serif" w:hAnsi="Microsoft Sans Serif" w:cs="Microsoft Sans Serif"/>
          <w:i/>
          <w:iCs/>
          <w:vanish/>
          <w:color w:val="0000FF"/>
          <w:kern w:val="2"/>
          <w:sz w:val="20"/>
          <w:szCs w:val="20"/>
        </w:rPr>
        <w:t>preinstallation</w:t>
      </w:r>
      <w:proofErr w:type="spellEnd"/>
      <w:r w:rsidRPr="00BF65F8">
        <w:rPr>
          <w:rFonts w:ascii="Microsoft Sans Serif" w:hAnsi="Microsoft Sans Serif" w:cs="Microsoft Sans Serif"/>
          <w:i/>
          <w:iCs/>
          <w:vanish/>
          <w:color w:val="0000FF"/>
          <w:kern w:val="2"/>
          <w:sz w:val="20"/>
          <w:szCs w:val="20"/>
        </w:rPr>
        <w:t xml:space="preserve"> conference.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vanish/>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r>
      <w:proofErr w:type="spellStart"/>
      <w:r w:rsidRPr="00BF65F8">
        <w:rPr>
          <w:rFonts w:ascii="Microsoft Sans Serif" w:hAnsi="Microsoft Sans Serif" w:cs="Microsoft Sans Serif"/>
          <w:color w:val="000000"/>
          <w:kern w:val="2"/>
          <w:sz w:val="20"/>
          <w:szCs w:val="20"/>
        </w:rPr>
        <w:t>Preinstallation</w:t>
      </w:r>
      <w:proofErr w:type="spellEnd"/>
      <w:r w:rsidRPr="00BF65F8">
        <w:rPr>
          <w:rFonts w:ascii="Microsoft Sans Serif" w:hAnsi="Microsoft Sans Serif" w:cs="Microsoft Sans Serif"/>
          <w:color w:val="000000"/>
          <w:kern w:val="2"/>
          <w:sz w:val="20"/>
          <w:szCs w:val="20"/>
        </w:rPr>
        <w:t xml:space="preserve"> Conference:  Conduct conference at Project site.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Include installers of other construction connecting to air/vapor barrier, such as roofing, waterproofing, architectural precast concrete, masonry, joint sealants, door frames, windows, glazed curtain walls, and other engineering disciplines whose work may penetrate the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Review air/vapor barrier requirements including surface preparation, substrate condition and pretreatment, substrate minimum curing period, special details, flashings, mockups, installation procedures, sequence of installation, testing and inspecting procedures, forecasted weather conditions, and protection and repairs.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1.06</w:t>
      </w:r>
      <w:r w:rsidRPr="00BF65F8">
        <w:rPr>
          <w:rFonts w:ascii="Microsoft Sans Serif" w:hAnsi="Microsoft Sans Serif" w:cs="Microsoft Sans Serif"/>
          <w:b/>
          <w:bCs/>
          <w:color w:val="000000"/>
          <w:kern w:val="2"/>
          <w:sz w:val="20"/>
          <w:szCs w:val="20"/>
        </w:rPr>
        <w:tab/>
        <w:t>DELIVERY, STORAGE, AND HANDLING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Store liquid materials in their original undamaged packages in a clean, dry, protected location and within temperature range required by air/vapor barrier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Remove and replace liquid materials that cannot be applied within their stated shelf life.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Store rolls in accordance with manufacturer's written instructions.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Protect stored materials from direct sunlight.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1.07</w:t>
      </w:r>
      <w:r w:rsidRPr="00BF65F8">
        <w:rPr>
          <w:rFonts w:ascii="Microsoft Sans Serif" w:hAnsi="Microsoft Sans Serif" w:cs="Microsoft Sans Serif"/>
          <w:b/>
          <w:bCs/>
          <w:color w:val="000000"/>
          <w:kern w:val="2"/>
          <w:sz w:val="20"/>
          <w:szCs w:val="20"/>
        </w:rPr>
        <w:tab/>
        <w:t>FIELD CONDITIONS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Environmental Limitations:  Apply air/vapor barrier within the range of ambient and substrate </w:t>
      </w:r>
      <w:r w:rsidRPr="00BF65F8">
        <w:rPr>
          <w:rFonts w:ascii="Microsoft Sans Serif" w:hAnsi="Microsoft Sans Serif" w:cs="Microsoft Sans Serif"/>
          <w:color w:val="000000"/>
          <w:kern w:val="2"/>
          <w:sz w:val="20"/>
          <w:szCs w:val="20"/>
        </w:rPr>
        <w:lastRenderedPageBreak/>
        <w:t>temperatures recommended by air/vapor barrier manufacturer.  Protect substrates from environmental conditions that affect performance of air/vapor barrier.  Do not apply air/vapor barrier to a damp or wet substrate or during snow, rain, fog, or mist.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If Project complexities require an extended warranty by the manufacturer retain the following Article.  Verify warranty obligations, remedies, limitations, and exclusions of warranty with manufacturer.  Coordinate this Article with Informational and Closeout Submittals in Article 1.04 SUBMITTALS.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1.08</w:t>
      </w:r>
      <w:r w:rsidRPr="00BF65F8">
        <w:rPr>
          <w:rFonts w:ascii="Microsoft Sans Serif" w:hAnsi="Microsoft Sans Serif" w:cs="Microsoft Sans Serif"/>
          <w:b/>
          <w:bCs/>
          <w:color w:val="000000"/>
          <w:kern w:val="2"/>
          <w:sz w:val="20"/>
          <w:szCs w:val="20"/>
        </w:rPr>
        <w:tab/>
        <w:t>WARRANTIES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Manufacturer's Warranty:  Provide manufacturer's standard product warranty, for a minimum </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5 years against defects in materials from date of Substantial Completion.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Provide warranty in writing on manufacturer's preprinted letterhead, and signed by an executive of the waterproofing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Manufacturer agrees to replace air/vapor barrier membrane </w:t>
      </w:r>
      <w:proofErr w:type="gramStart"/>
      <w:r w:rsidRPr="00BF65F8">
        <w:rPr>
          <w:rFonts w:ascii="Microsoft Sans Serif" w:hAnsi="Microsoft Sans Serif" w:cs="Microsoft Sans Serif"/>
          <w:color w:val="000000"/>
          <w:kern w:val="2"/>
          <w:sz w:val="20"/>
          <w:szCs w:val="20"/>
        </w:rPr>
        <w:t>materials, that</w:t>
      </w:r>
      <w:proofErr w:type="gramEnd"/>
      <w:r w:rsidRPr="00BF65F8">
        <w:rPr>
          <w:rFonts w:ascii="Microsoft Sans Serif" w:hAnsi="Microsoft Sans Serif" w:cs="Microsoft Sans Serif"/>
          <w:color w:val="000000"/>
          <w:kern w:val="2"/>
          <w:sz w:val="20"/>
          <w:szCs w:val="20"/>
        </w:rPr>
        <w:t xml:space="preserve"> fail within specified warranty period when installed and used in strict conformance with manufacturer's written instructions.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Failures include, but are not limited to,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Failure to maintain specified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rating.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Failure to maintain specified vapor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rating.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Warranties do not include failure of membrane due to formation of new joints and cracks in substrate that exceed 1/16" in width.</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BF65F8">
        <w:rPr>
          <w:rFonts w:ascii="Microsoft Sans Serif" w:hAnsi="Microsoft Sans Serif" w:cs="Microsoft Sans Serif"/>
          <w:b/>
          <w:bCs/>
          <w:color w:val="000000"/>
          <w:kern w:val="2"/>
          <w:sz w:val="20"/>
          <w:szCs w:val="20"/>
        </w:rPr>
        <w:t>PART 2 -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2.01</w:t>
      </w:r>
      <w:r w:rsidRPr="00BF65F8">
        <w:rPr>
          <w:rFonts w:ascii="Microsoft Sans Serif" w:hAnsi="Microsoft Sans Serif" w:cs="Microsoft Sans Serif"/>
          <w:b/>
          <w:bCs/>
          <w:color w:val="000000"/>
          <w:kern w:val="2"/>
          <w:sz w:val="20"/>
          <w:szCs w:val="20"/>
        </w:rPr>
        <w:tab/>
        <w:t>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TK Products Division of Sierra Corporation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11400 West 47th Street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Minnetonka, MN 55343</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Phone:  925-938-7223</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Fax:  925-938-8084</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 xml:space="preserve">Email:  </w:t>
      </w:r>
      <w:r w:rsidRPr="00BF65F8">
        <w:rPr>
          <w:rStyle w:val="Hypertext"/>
          <w:rFonts w:ascii="Microsoft Sans Serif" w:hAnsi="Microsoft Sans Serif" w:cs="Microsoft Sans Serif"/>
          <w:kern w:val="2"/>
          <w:sz w:val="20"/>
          <w:szCs w:val="20"/>
        </w:rPr>
        <w:t>tksales@tkprodcut.com</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 xml:space="preserve">Website:  </w:t>
      </w:r>
      <w:r w:rsidRPr="00BF65F8">
        <w:rPr>
          <w:rStyle w:val="Hypertext"/>
          <w:rFonts w:ascii="Microsoft Sans Serif" w:hAnsi="Microsoft Sans Serif" w:cs="Microsoft Sans Serif"/>
          <w:kern w:val="2"/>
          <w:sz w:val="20"/>
          <w:szCs w:val="20"/>
        </w:rPr>
        <w:t>http://www.tkproduct.com</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2.02</w:t>
      </w:r>
      <w:r w:rsidRPr="00BF65F8">
        <w:rPr>
          <w:rFonts w:ascii="Microsoft Sans Serif" w:hAnsi="Microsoft Sans Serif" w:cs="Microsoft Sans Serif"/>
          <w:b/>
          <w:bCs/>
          <w:color w:val="000000"/>
          <w:kern w:val="2"/>
          <w:sz w:val="20"/>
          <w:szCs w:val="20"/>
        </w:rPr>
        <w:tab/>
        <w:t>PERFORMANCE CRITERIA</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the option if air/vapor barrier will serve as a primary or secondary drainage plane.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General:  Air/vapor barrier shall be capable of performing as a continuous vapor-retarding air/vapor barrier [</w:t>
      </w:r>
      <w:r w:rsidRPr="00BF65F8">
        <w:rPr>
          <w:rFonts w:ascii="Microsoft Sans Serif" w:hAnsi="Microsoft Sans Serif" w:cs="Microsoft Sans Serif"/>
          <w:b/>
          <w:bCs/>
          <w:color w:val="000000"/>
          <w:kern w:val="2"/>
          <w:sz w:val="20"/>
          <w:szCs w:val="20"/>
        </w:rPr>
        <w:t>and as a liquid</w:t>
      </w:r>
      <w:r w:rsidRPr="00BF65F8">
        <w:rPr>
          <w:rFonts w:ascii="Microsoft Sans Serif" w:hAnsi="Microsoft Sans Serif" w:cs="Microsoft Sans Serif"/>
          <w:b/>
          <w:bCs/>
          <w:color w:val="000000"/>
          <w:kern w:val="2"/>
          <w:sz w:val="20"/>
          <w:szCs w:val="20"/>
        </w:rPr>
        <w:noBreakHyphen/>
      </w:r>
      <w:proofErr w:type="spellStart"/>
      <w:r w:rsidRPr="00BF65F8">
        <w:rPr>
          <w:rFonts w:ascii="Microsoft Sans Serif" w:hAnsi="Microsoft Sans Serif" w:cs="Microsoft Sans Serif"/>
          <w:b/>
          <w:bCs/>
          <w:color w:val="000000"/>
          <w:kern w:val="2"/>
          <w:sz w:val="20"/>
          <w:szCs w:val="20"/>
        </w:rPr>
        <w:t>water</w:t>
      </w:r>
      <w:proofErr w:type="spellEnd"/>
      <w:r w:rsidRPr="00BF65F8">
        <w:rPr>
          <w:rFonts w:ascii="Microsoft Sans Serif" w:hAnsi="Microsoft Sans Serif" w:cs="Microsoft Sans Serif"/>
          <w:b/>
          <w:bCs/>
          <w:color w:val="000000"/>
          <w:kern w:val="2"/>
          <w:sz w:val="20"/>
          <w:szCs w:val="20"/>
        </w:rPr>
        <w:t xml:space="preserve"> drainage plane flashed to discharge to the exterior incidental condensation or water penetration</w:t>
      </w:r>
      <w:r w:rsidRPr="00BF65F8">
        <w:rPr>
          <w:rFonts w:ascii="Microsoft Sans Serif" w:hAnsi="Microsoft Sans Serif" w:cs="Microsoft Sans Serif"/>
          <w:color w:val="000000"/>
          <w:kern w:val="2"/>
          <w:sz w:val="20"/>
          <w:szCs w:val="20"/>
        </w:rPr>
        <w:t>].  Air/vapor barrier assemblies shall be capable of accommodating substrate movement and of sealing substrate expansion and control joints, construction material changes, and transitions at perimeter conditions without deterioration and air leakage exceeding specified limits.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Air</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permeance</w:t>
      </w:r>
      <w:proofErr w:type="spellEnd"/>
      <w:r w:rsidRPr="00BF65F8">
        <w:rPr>
          <w:rFonts w:ascii="Microsoft Sans Serif" w:hAnsi="Microsoft Sans Serif" w:cs="Microsoft Sans Serif"/>
          <w:i/>
          <w:iCs/>
          <w:color w:val="0000FF"/>
          <w:kern w:val="2"/>
          <w:sz w:val="20"/>
          <w:szCs w:val="20"/>
        </w:rPr>
        <w:t xml:space="preserve"> value in "Membrane Air </w:t>
      </w:r>
      <w:proofErr w:type="spellStart"/>
      <w:r w:rsidRPr="00BF65F8">
        <w:rPr>
          <w:rFonts w:ascii="Microsoft Sans Serif" w:hAnsi="Microsoft Sans Serif" w:cs="Microsoft Sans Serif"/>
          <w:i/>
          <w:iCs/>
          <w:color w:val="0000FF"/>
          <w:kern w:val="2"/>
          <w:sz w:val="20"/>
          <w:szCs w:val="20"/>
        </w:rPr>
        <w:t>Permeance</w:t>
      </w:r>
      <w:proofErr w:type="spellEnd"/>
      <w:r w:rsidRPr="00BF65F8">
        <w:rPr>
          <w:rFonts w:ascii="Microsoft Sans Serif" w:hAnsi="Microsoft Sans Serif" w:cs="Microsoft Sans Serif"/>
          <w:i/>
          <w:iCs/>
          <w:color w:val="0000FF"/>
          <w:kern w:val="2"/>
          <w:sz w:val="20"/>
          <w:szCs w:val="20"/>
        </w:rPr>
        <w:t xml:space="preserve">" Paragraph below is based on </w:t>
      </w:r>
      <w:r w:rsidRPr="00BF65F8">
        <w:rPr>
          <w:rFonts w:ascii="Microsoft Sans Serif" w:hAnsi="Microsoft Sans Serif" w:cs="Microsoft Sans Serif"/>
          <w:b/>
          <w:bCs/>
          <w:i/>
          <w:iCs/>
          <w:color w:val="0000FF"/>
          <w:kern w:val="2"/>
          <w:sz w:val="20"/>
          <w:szCs w:val="20"/>
        </w:rPr>
        <w:t>ABAA</w:t>
      </w:r>
      <w:r w:rsidRPr="00BF65F8">
        <w:rPr>
          <w:rFonts w:ascii="Microsoft Sans Serif" w:hAnsi="Microsoft Sans Serif" w:cs="Microsoft Sans Serif"/>
          <w:i/>
          <w:iCs/>
          <w:color w:val="0000FF"/>
          <w:kern w:val="2"/>
          <w:sz w:val="20"/>
          <w:szCs w:val="20"/>
        </w:rPr>
        <w:t xml:space="preserve"> and energy</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conservation</w:t>
      </w:r>
      <w:proofErr w:type="spellEnd"/>
      <w:r w:rsidRPr="00BF65F8">
        <w:rPr>
          <w:rFonts w:ascii="Microsoft Sans Serif" w:hAnsi="Microsoft Sans Serif" w:cs="Microsoft Sans Serif"/>
          <w:i/>
          <w:iCs/>
          <w:color w:val="0000FF"/>
          <w:kern w:val="2"/>
          <w:sz w:val="20"/>
          <w:szCs w:val="20"/>
        </w:rPr>
        <w:t xml:space="preserve"> requirements of the </w:t>
      </w:r>
      <w:r w:rsidRPr="00BF65F8">
        <w:rPr>
          <w:rFonts w:ascii="Microsoft Sans Serif" w:hAnsi="Microsoft Sans Serif" w:cs="Microsoft Sans Serif"/>
          <w:b/>
          <w:bCs/>
          <w:i/>
          <w:iCs/>
          <w:color w:val="0000FF"/>
          <w:kern w:val="2"/>
          <w:sz w:val="20"/>
          <w:szCs w:val="20"/>
        </w:rPr>
        <w:t>Massachusetts State Building Code, 780 CMR, Ch. 13, and ASHRAE Standard 90.1</w:t>
      </w:r>
      <w:r w:rsidRPr="00BF65F8">
        <w:rPr>
          <w:rFonts w:ascii="Microsoft Sans Serif" w:hAnsi="Microsoft Sans Serif" w:cs="Microsoft Sans Serif"/>
          <w:i/>
          <w:iCs/>
          <w:color w:val="0000FF"/>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Membrane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not to exceed 0.004 cubic feet per minute per </w:t>
      </w:r>
      <w:r w:rsidRPr="00BF65F8">
        <w:rPr>
          <w:rFonts w:ascii="Microsoft Sans Serif" w:hAnsi="Microsoft Sans Serif" w:cs="Microsoft Sans Serif"/>
          <w:color w:val="000000"/>
          <w:kern w:val="2"/>
          <w:sz w:val="20"/>
          <w:szCs w:val="20"/>
        </w:rPr>
        <w:lastRenderedPageBreak/>
        <w:t>square foot (</w:t>
      </w:r>
      <w:proofErr w:type="spellStart"/>
      <w:r w:rsidRPr="00BF65F8">
        <w:rPr>
          <w:rFonts w:ascii="Microsoft Sans Serif" w:hAnsi="Microsoft Sans Serif" w:cs="Microsoft Sans Serif"/>
          <w:color w:val="000000"/>
          <w:kern w:val="2"/>
          <w:sz w:val="20"/>
          <w:szCs w:val="20"/>
        </w:rPr>
        <w:t>cfm</w:t>
      </w:r>
      <w:proofErr w:type="spellEnd"/>
      <w:r w:rsidRPr="00BF65F8">
        <w:rPr>
          <w:rFonts w:ascii="Microsoft Sans Serif" w:hAnsi="Microsoft Sans Serif" w:cs="Microsoft Sans Serif"/>
          <w:color w:val="000000"/>
          <w:kern w:val="2"/>
          <w:sz w:val="20"/>
          <w:szCs w:val="20"/>
        </w:rPr>
        <w:t xml:space="preserve">/sq. ft.) under a pressure differential of 0.3 in. water (1.57 </w:t>
      </w:r>
      <w:proofErr w:type="spellStart"/>
      <w:r w:rsidRPr="00BF65F8">
        <w:rPr>
          <w:rFonts w:ascii="Microsoft Sans Serif" w:hAnsi="Microsoft Sans Serif" w:cs="Microsoft Sans Serif"/>
          <w:color w:val="000000"/>
          <w:kern w:val="2"/>
          <w:sz w:val="20"/>
          <w:szCs w:val="20"/>
        </w:rPr>
        <w:t>psf</w:t>
      </w:r>
      <w:proofErr w:type="spellEnd"/>
      <w:r w:rsidRPr="00BF65F8">
        <w:rPr>
          <w:rFonts w:ascii="Microsoft Sans Serif" w:hAnsi="Microsoft Sans Serif" w:cs="Microsoft Sans Serif"/>
          <w:color w:val="000000"/>
          <w:kern w:val="2"/>
          <w:sz w:val="20"/>
          <w:szCs w:val="20"/>
        </w:rPr>
        <w:t>) (0.02 L/m2 @ 75 Pa.) when tested according to ASTM E2178.</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Vapor </w:t>
      </w:r>
      <w:proofErr w:type="spellStart"/>
      <w:r w:rsidRPr="00BF65F8">
        <w:rPr>
          <w:rFonts w:ascii="Microsoft Sans Serif" w:hAnsi="Microsoft Sans Serif" w:cs="Microsoft Sans Serif"/>
          <w:i/>
          <w:iCs/>
          <w:color w:val="0000FF"/>
          <w:kern w:val="2"/>
          <w:sz w:val="20"/>
          <w:szCs w:val="20"/>
        </w:rPr>
        <w:t>permeance</w:t>
      </w:r>
      <w:proofErr w:type="spellEnd"/>
      <w:r w:rsidRPr="00BF65F8">
        <w:rPr>
          <w:rFonts w:ascii="Microsoft Sans Serif" w:hAnsi="Microsoft Sans Serif" w:cs="Microsoft Sans Serif"/>
          <w:i/>
          <w:iCs/>
          <w:color w:val="0000FF"/>
          <w:kern w:val="2"/>
          <w:sz w:val="20"/>
          <w:szCs w:val="20"/>
        </w:rPr>
        <w:t xml:space="preserve"> value in "Membrane Vapor </w:t>
      </w:r>
      <w:proofErr w:type="spellStart"/>
      <w:r w:rsidRPr="00BF65F8">
        <w:rPr>
          <w:rFonts w:ascii="Microsoft Sans Serif" w:hAnsi="Microsoft Sans Serif" w:cs="Microsoft Sans Serif"/>
          <w:i/>
          <w:iCs/>
          <w:color w:val="0000FF"/>
          <w:kern w:val="2"/>
          <w:sz w:val="20"/>
          <w:szCs w:val="20"/>
        </w:rPr>
        <w:t>Permeance</w:t>
      </w:r>
      <w:proofErr w:type="spellEnd"/>
      <w:r w:rsidRPr="00BF65F8">
        <w:rPr>
          <w:rFonts w:ascii="Microsoft Sans Serif" w:hAnsi="Microsoft Sans Serif" w:cs="Microsoft Sans Serif"/>
          <w:i/>
          <w:iCs/>
          <w:color w:val="0000FF"/>
          <w:kern w:val="2"/>
          <w:sz w:val="20"/>
          <w:szCs w:val="20"/>
        </w:rPr>
        <w:t xml:space="preserve">" Paragraph below is based on </w:t>
      </w:r>
      <w:r w:rsidRPr="00BF65F8">
        <w:rPr>
          <w:rFonts w:ascii="Microsoft Sans Serif" w:hAnsi="Microsoft Sans Serif" w:cs="Microsoft Sans Serif"/>
          <w:b/>
          <w:bCs/>
          <w:i/>
          <w:iCs/>
          <w:color w:val="0000FF"/>
          <w:kern w:val="2"/>
          <w:sz w:val="20"/>
          <w:szCs w:val="20"/>
        </w:rPr>
        <w:t>ABAA</w:t>
      </w:r>
      <w:r w:rsidRPr="00BF65F8">
        <w:rPr>
          <w:rFonts w:ascii="Microsoft Sans Serif" w:hAnsi="Microsoft Sans Serif" w:cs="Microsoft Sans Serif"/>
          <w:i/>
          <w:iCs/>
          <w:color w:val="0000FF"/>
          <w:kern w:val="2"/>
          <w:sz w:val="20"/>
          <w:szCs w:val="20"/>
        </w:rPr>
        <w:t xml:space="preserve"> and energy</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conservation</w:t>
      </w:r>
      <w:proofErr w:type="spellEnd"/>
      <w:r w:rsidRPr="00BF65F8">
        <w:rPr>
          <w:rFonts w:ascii="Microsoft Sans Serif" w:hAnsi="Microsoft Sans Serif" w:cs="Microsoft Sans Serif"/>
          <w:i/>
          <w:iCs/>
          <w:color w:val="0000FF"/>
          <w:kern w:val="2"/>
          <w:sz w:val="20"/>
          <w:szCs w:val="20"/>
        </w:rPr>
        <w:t xml:space="preserve"> requirements of the </w:t>
      </w:r>
      <w:r w:rsidRPr="00BF65F8">
        <w:rPr>
          <w:rFonts w:ascii="Microsoft Sans Serif" w:hAnsi="Microsoft Sans Serif" w:cs="Microsoft Sans Serif"/>
          <w:b/>
          <w:bCs/>
          <w:i/>
          <w:iCs/>
          <w:color w:val="0000FF"/>
          <w:kern w:val="2"/>
          <w:sz w:val="20"/>
          <w:szCs w:val="20"/>
        </w:rPr>
        <w:t>Massachusetts State Building Code, 780 CMR, Ch. 13</w:t>
      </w:r>
      <w:r w:rsidRPr="00BF65F8">
        <w:rPr>
          <w:rFonts w:ascii="Microsoft Sans Serif" w:hAnsi="Microsoft Sans Serif" w:cs="Microsoft Sans Serif"/>
          <w:i/>
          <w:iCs/>
          <w:color w:val="0000FF"/>
          <w:kern w:val="2"/>
          <w:sz w:val="20"/>
          <w:szCs w:val="20"/>
        </w:rPr>
        <w:t xml:space="preserve">, and </w:t>
      </w:r>
      <w:r w:rsidRPr="00BF65F8">
        <w:rPr>
          <w:rFonts w:ascii="Microsoft Sans Serif" w:hAnsi="Microsoft Sans Serif" w:cs="Microsoft Sans Serif"/>
          <w:b/>
          <w:bCs/>
          <w:i/>
          <w:iCs/>
          <w:color w:val="0000FF"/>
          <w:kern w:val="2"/>
          <w:sz w:val="20"/>
          <w:szCs w:val="20"/>
        </w:rPr>
        <w:t>ASHRAE Standard 90.1</w:t>
      </w:r>
      <w:r w:rsidRPr="00BF65F8">
        <w:rPr>
          <w:rFonts w:ascii="Microsoft Sans Serif" w:hAnsi="Microsoft Sans Serif" w:cs="Microsoft Sans Serif"/>
          <w:i/>
          <w:iCs/>
          <w:color w:val="0000FF"/>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Membrane Vapor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Maximum 0.1 perms (5.8 </w:t>
      </w:r>
      <w:proofErr w:type="spellStart"/>
      <w:r w:rsidRPr="00BF65F8">
        <w:rPr>
          <w:rFonts w:ascii="Microsoft Sans Serif" w:hAnsi="Microsoft Sans Serif" w:cs="Microsoft Sans Serif"/>
          <w:color w:val="000000"/>
          <w:kern w:val="2"/>
          <w:sz w:val="20"/>
          <w:szCs w:val="20"/>
        </w:rPr>
        <w:t>ng</w:t>
      </w:r>
      <w:proofErr w:type="spellEnd"/>
      <w:r w:rsidRPr="00BF65F8">
        <w:rPr>
          <w:rFonts w:ascii="Microsoft Sans Serif" w:hAnsi="Microsoft Sans Serif" w:cs="Microsoft Sans Serif"/>
          <w:color w:val="000000"/>
          <w:kern w:val="2"/>
          <w:sz w:val="20"/>
          <w:szCs w:val="20"/>
        </w:rPr>
        <w:t>/Pa x s x sq. m)] when tested in accordance with ASTM E96.</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Retain Paragraph below if quantitative testing in Paragraph 1.03.B. Preconstruction Testing, or Article </w:t>
      </w:r>
      <w:proofErr w:type="gramStart"/>
      <w:r w:rsidRPr="00BF65F8">
        <w:rPr>
          <w:rFonts w:ascii="Microsoft Sans Serif" w:hAnsi="Microsoft Sans Serif" w:cs="Microsoft Sans Serif"/>
          <w:i/>
          <w:iCs/>
          <w:color w:val="0000FF"/>
          <w:kern w:val="2"/>
          <w:sz w:val="20"/>
          <w:szCs w:val="20"/>
        </w:rPr>
        <w:t>3.04  FIELD</w:t>
      </w:r>
      <w:proofErr w:type="gramEnd"/>
      <w:r w:rsidRPr="00BF65F8">
        <w:rPr>
          <w:rFonts w:ascii="Microsoft Sans Serif" w:hAnsi="Microsoft Sans Serif" w:cs="Microsoft Sans Serif"/>
          <w:i/>
          <w:iCs/>
          <w:color w:val="0000FF"/>
          <w:kern w:val="2"/>
          <w:sz w:val="20"/>
          <w:szCs w:val="20"/>
        </w:rPr>
        <w:t xml:space="preserve"> QUALITY CONTROL is retained.  Air leakage value below is for whole opaque wall assemblies, excluding windows, doors, and other openings.  Although this Specification Section is limited to one component of the assembly (the membrane air/vapor barrier), the performance of the air/vapor barrier assembly, made up of several components, is verifiable.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Air/Vapor Barrier Assembly Air Leakage:  Not to exceed 0.04 </w:t>
      </w:r>
      <w:proofErr w:type="spellStart"/>
      <w:r w:rsidRPr="00BF65F8">
        <w:rPr>
          <w:rFonts w:ascii="Microsoft Sans Serif" w:hAnsi="Microsoft Sans Serif" w:cs="Microsoft Sans Serif"/>
          <w:color w:val="000000"/>
          <w:kern w:val="2"/>
          <w:sz w:val="20"/>
          <w:szCs w:val="20"/>
        </w:rPr>
        <w:t>cfm</w:t>
      </w:r>
      <w:proofErr w:type="spellEnd"/>
      <w:r w:rsidRPr="00BF65F8">
        <w:rPr>
          <w:rFonts w:ascii="Microsoft Sans Serif" w:hAnsi="Microsoft Sans Serif" w:cs="Microsoft Sans Serif"/>
          <w:color w:val="000000"/>
          <w:kern w:val="2"/>
          <w:sz w:val="20"/>
          <w:szCs w:val="20"/>
        </w:rPr>
        <w:t xml:space="preserve">/sq. ft. of surface area at 1.57 </w:t>
      </w:r>
      <w:proofErr w:type="spellStart"/>
      <w:r w:rsidRPr="00BF65F8">
        <w:rPr>
          <w:rFonts w:ascii="Microsoft Sans Serif" w:hAnsi="Microsoft Sans Serif" w:cs="Microsoft Sans Serif"/>
          <w:color w:val="000000"/>
          <w:kern w:val="2"/>
          <w:sz w:val="20"/>
          <w:szCs w:val="20"/>
        </w:rPr>
        <w:t>lbf</w:t>
      </w:r>
      <w:proofErr w:type="spellEnd"/>
      <w:r w:rsidRPr="00BF65F8">
        <w:rPr>
          <w:rFonts w:ascii="Microsoft Sans Serif" w:hAnsi="Microsoft Sans Serif" w:cs="Microsoft Sans Serif"/>
          <w:color w:val="000000"/>
          <w:kern w:val="2"/>
          <w:sz w:val="20"/>
          <w:szCs w:val="20"/>
        </w:rPr>
        <w:t>/sq. ft. (0.2 L/s x sq. m of surface area at 75 Pa) when tested in accordance with ASTM E2357.</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2.03</w:t>
      </w:r>
      <w:r w:rsidRPr="00BF65F8">
        <w:rPr>
          <w:rFonts w:ascii="Microsoft Sans Serif" w:hAnsi="Microsoft Sans Serif" w:cs="Microsoft Sans Serif"/>
          <w:b/>
          <w:bCs/>
          <w:color w:val="000000"/>
          <w:kern w:val="2"/>
          <w:sz w:val="20"/>
          <w:szCs w:val="20"/>
        </w:rPr>
        <w:tab/>
        <w:t>FLUID</w:t>
      </w:r>
      <w:r w:rsidRPr="00BF65F8">
        <w:rPr>
          <w:rFonts w:ascii="Microsoft Sans Serif" w:hAnsi="Microsoft Sans Serif" w:cs="Microsoft Sans Serif"/>
          <w:b/>
          <w:bCs/>
          <w:color w:val="000000"/>
          <w:kern w:val="2"/>
          <w:sz w:val="20"/>
          <w:szCs w:val="20"/>
        </w:rPr>
        <w:noBreakHyphen/>
        <w:t>APPLIED MEMBRANE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Vapor</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retarding</w:t>
      </w:r>
      <w:proofErr w:type="spellEnd"/>
      <w:r w:rsidRPr="00BF65F8">
        <w:rPr>
          <w:rFonts w:ascii="Microsoft Sans Serif" w:hAnsi="Microsoft Sans Serif" w:cs="Microsoft Sans Serif"/>
          <w:i/>
          <w:iCs/>
          <w:color w:val="0000FF"/>
          <w:kern w:val="2"/>
          <w:sz w:val="20"/>
          <w:szCs w:val="20"/>
        </w:rPr>
        <w:t xml:space="preserve"> membranes function as air/vapor barriers and vapor retarders and are usually located on the warm side of primary wall insulation.  Because the warm</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side</w:t>
      </w:r>
      <w:proofErr w:type="spellEnd"/>
      <w:r w:rsidRPr="00BF65F8">
        <w:rPr>
          <w:rFonts w:ascii="Microsoft Sans Serif" w:hAnsi="Microsoft Sans Serif" w:cs="Microsoft Sans Serif"/>
          <w:i/>
          <w:iCs/>
          <w:color w:val="0000FF"/>
          <w:kern w:val="2"/>
          <w:sz w:val="20"/>
          <w:szCs w:val="20"/>
        </w:rPr>
        <w:t xml:space="preserve"> location within a wall cross section may be different in cold northern climates than in warm southern climates with air</w:t>
      </w:r>
      <w:r w:rsidRPr="00BF65F8">
        <w:rPr>
          <w:rFonts w:ascii="Microsoft Sans Serif" w:hAnsi="Microsoft Sans Serif" w:cs="Microsoft Sans Serif"/>
          <w:i/>
          <w:iCs/>
          <w:color w:val="0000FF"/>
          <w:kern w:val="2"/>
          <w:sz w:val="20"/>
          <w:szCs w:val="20"/>
        </w:rPr>
        <w:noBreakHyphen/>
        <w:t>conditioned interiors, dew point calculations or more sophisticated vapor</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flow</w:t>
      </w:r>
      <w:proofErr w:type="spellEnd"/>
      <w:r w:rsidRPr="00BF65F8">
        <w:rPr>
          <w:rFonts w:ascii="Microsoft Sans Serif" w:hAnsi="Microsoft Sans Serif" w:cs="Microsoft Sans Serif"/>
          <w:i/>
          <w:iCs/>
          <w:color w:val="0000FF"/>
          <w:kern w:val="2"/>
          <w:sz w:val="20"/>
          <w:szCs w:val="20"/>
        </w:rPr>
        <w:t xml:space="preserve"> analyses may be needed to determine location of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Membrane Air/Vapor Barrier:  Single component, fluid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applied</w:t>
      </w:r>
      <w:proofErr w:type="spellEnd"/>
      <w:r w:rsidRPr="00BF65F8">
        <w:rPr>
          <w:rFonts w:ascii="Microsoft Sans Serif" w:hAnsi="Microsoft Sans Serif" w:cs="Microsoft Sans Serif"/>
          <w:color w:val="000000"/>
          <w:kern w:val="2"/>
          <w:sz w:val="20"/>
          <w:szCs w:val="20"/>
        </w:rPr>
        <w:t>, self-curing elastomeric synthetic rubberized polymer, vapor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retarding</w:t>
      </w:r>
      <w:proofErr w:type="spellEnd"/>
      <w:r w:rsidRPr="00BF65F8">
        <w:rPr>
          <w:rFonts w:ascii="Microsoft Sans Serif" w:hAnsi="Microsoft Sans Serif" w:cs="Microsoft Sans Serif"/>
          <w:color w:val="000000"/>
          <w:kern w:val="2"/>
          <w:sz w:val="20"/>
          <w:szCs w:val="20"/>
        </w:rPr>
        <w:t xml:space="preserve"> membrane, free of </w:t>
      </w:r>
      <w:proofErr w:type="spellStart"/>
      <w:r w:rsidRPr="00BF65F8">
        <w:rPr>
          <w:rFonts w:ascii="Microsoft Sans Serif" w:hAnsi="Microsoft Sans Serif" w:cs="Microsoft Sans Serif"/>
          <w:color w:val="000000"/>
          <w:kern w:val="2"/>
          <w:sz w:val="20"/>
          <w:szCs w:val="20"/>
        </w:rPr>
        <w:t>isocyanates</w:t>
      </w:r>
      <w:proofErr w:type="spellEnd"/>
      <w:r w:rsidRPr="00BF65F8">
        <w:rPr>
          <w:rFonts w:ascii="Microsoft Sans Serif" w:hAnsi="Microsoft Sans Serif" w:cs="Microsoft Sans Serif"/>
          <w:color w:val="000000"/>
          <w:kern w:val="2"/>
          <w:sz w:val="20"/>
          <w:szCs w:val="20"/>
        </w:rPr>
        <w:t xml:space="preserve"> and bitumen; water, chemical, algae, bacteria, alkalis, acid and U.V. resistant; suitable for spray application to wet film thickness of 40 to 45 </w:t>
      </w:r>
      <w:proofErr w:type="spellStart"/>
      <w:r w:rsidRPr="00BF65F8">
        <w:rPr>
          <w:rFonts w:ascii="Microsoft Sans Serif" w:hAnsi="Microsoft Sans Serif" w:cs="Microsoft Sans Serif"/>
          <w:color w:val="000000"/>
          <w:kern w:val="2"/>
          <w:sz w:val="20"/>
          <w:szCs w:val="20"/>
        </w:rPr>
        <w:t>mils</w:t>
      </w:r>
      <w:proofErr w:type="spellEnd"/>
      <w:r w:rsidRPr="00BF65F8">
        <w:rPr>
          <w:rFonts w:ascii="Microsoft Sans Serif" w:hAnsi="Microsoft Sans Serif" w:cs="Microsoft Sans Serif"/>
          <w:color w:val="000000"/>
          <w:kern w:val="2"/>
          <w:sz w:val="20"/>
          <w:szCs w:val="20"/>
        </w:rPr>
        <w:t xml:space="preserve"> and a dry film thickness of 22 to 25 mils.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Products:  Subject to compliance with requirements, provide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"TK-</w:t>
      </w:r>
      <w:proofErr w:type="spellStart"/>
      <w:r w:rsidRPr="00BF65F8">
        <w:rPr>
          <w:rFonts w:ascii="Microsoft Sans Serif" w:hAnsi="Microsoft Sans Serif" w:cs="Microsoft Sans Serif"/>
          <w:color w:val="000000"/>
          <w:kern w:val="2"/>
          <w:sz w:val="20"/>
          <w:szCs w:val="20"/>
        </w:rPr>
        <w:t>AirMax</w:t>
      </w:r>
      <w:proofErr w:type="spellEnd"/>
      <w:r w:rsidRPr="00BF65F8">
        <w:rPr>
          <w:rFonts w:ascii="Microsoft Sans Serif" w:hAnsi="Microsoft Sans Serif" w:cs="Microsoft Sans Serif"/>
          <w:color w:val="000000"/>
          <w:kern w:val="2"/>
          <w:sz w:val="20"/>
          <w:szCs w:val="20"/>
        </w:rPr>
        <w:t xml:space="preserve"> 2102 NP", (TK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Product Physical and Performance Properties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Membrane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Not exceeding 0.0004 </w:t>
      </w:r>
      <w:proofErr w:type="spellStart"/>
      <w:r w:rsidRPr="00BF65F8">
        <w:rPr>
          <w:rFonts w:ascii="Microsoft Sans Serif" w:hAnsi="Microsoft Sans Serif" w:cs="Microsoft Sans Serif"/>
          <w:color w:val="000000"/>
          <w:kern w:val="2"/>
          <w:sz w:val="20"/>
          <w:szCs w:val="20"/>
        </w:rPr>
        <w:t>cfm</w:t>
      </w:r>
      <w:proofErr w:type="spellEnd"/>
      <w:r w:rsidRPr="00BF65F8">
        <w:rPr>
          <w:rFonts w:ascii="Microsoft Sans Serif" w:hAnsi="Microsoft Sans Serif" w:cs="Microsoft Sans Serif"/>
          <w:color w:val="000000"/>
          <w:kern w:val="2"/>
          <w:sz w:val="20"/>
          <w:szCs w:val="20"/>
        </w:rPr>
        <w:t xml:space="preserve">/sq. ft. of surface area at under a pressure differential of 0.3" of water (1.57 </w:t>
      </w:r>
      <w:proofErr w:type="spellStart"/>
      <w:r w:rsidRPr="00BF65F8">
        <w:rPr>
          <w:rFonts w:ascii="Microsoft Sans Serif" w:hAnsi="Microsoft Sans Serif" w:cs="Microsoft Sans Serif"/>
          <w:color w:val="000000"/>
          <w:kern w:val="2"/>
          <w:sz w:val="20"/>
          <w:szCs w:val="20"/>
        </w:rPr>
        <w:t>lbf</w:t>
      </w:r>
      <w:proofErr w:type="spellEnd"/>
      <w:r w:rsidRPr="00BF65F8">
        <w:rPr>
          <w:rFonts w:ascii="Microsoft Sans Serif" w:hAnsi="Microsoft Sans Serif" w:cs="Microsoft Sans Serif"/>
          <w:color w:val="000000"/>
          <w:kern w:val="2"/>
          <w:sz w:val="20"/>
          <w:szCs w:val="20"/>
        </w:rPr>
        <w:t>/sq. ft.) (0.02 L/s x sq. m of surface area at 75</w:t>
      </w:r>
      <w:r w:rsidRPr="00BF65F8">
        <w:rPr>
          <w:rFonts w:ascii="Microsoft Sans Serif" w:hAnsi="Microsoft Sans Serif" w:cs="Microsoft Sans Serif"/>
          <w:color w:val="000000"/>
          <w:kern w:val="2"/>
          <w:sz w:val="20"/>
          <w:szCs w:val="20"/>
        </w:rPr>
        <w:noBreakHyphen/>
        <w:t>Pa), when tested in accordance with ASTM E2178.</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Membrane Vapor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Not exceeding 0.05 perm (2.9 </w:t>
      </w:r>
      <w:proofErr w:type="spellStart"/>
      <w:r w:rsidRPr="00BF65F8">
        <w:rPr>
          <w:rFonts w:ascii="Microsoft Sans Serif" w:hAnsi="Microsoft Sans Serif" w:cs="Microsoft Sans Serif"/>
          <w:color w:val="000000"/>
          <w:kern w:val="2"/>
          <w:sz w:val="20"/>
          <w:szCs w:val="20"/>
        </w:rPr>
        <w:t>ng</w:t>
      </w:r>
      <w:proofErr w:type="spellEnd"/>
      <w:r w:rsidRPr="00BF65F8">
        <w:rPr>
          <w:rFonts w:ascii="Microsoft Sans Serif" w:hAnsi="Microsoft Sans Serif" w:cs="Microsoft Sans Serif"/>
          <w:color w:val="000000"/>
          <w:kern w:val="2"/>
          <w:sz w:val="20"/>
          <w:szCs w:val="20"/>
        </w:rPr>
        <w:t>/Pa x s x sq. m), when tested in accordance of ASTM E96, Wet Method.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Air/Vapor Barrier Assembly Air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xml:space="preserve">:  Not exceeding 0.0008 </w:t>
      </w:r>
      <w:proofErr w:type="spellStart"/>
      <w:r w:rsidRPr="00BF65F8">
        <w:rPr>
          <w:rFonts w:ascii="Microsoft Sans Serif" w:hAnsi="Microsoft Sans Serif" w:cs="Microsoft Sans Serif"/>
          <w:color w:val="000000"/>
          <w:kern w:val="2"/>
          <w:sz w:val="20"/>
          <w:szCs w:val="20"/>
        </w:rPr>
        <w:t>cfm</w:t>
      </w:r>
      <w:proofErr w:type="spellEnd"/>
      <w:r w:rsidRPr="00BF65F8">
        <w:rPr>
          <w:rFonts w:ascii="Microsoft Sans Serif" w:hAnsi="Microsoft Sans Serif" w:cs="Microsoft Sans Serif"/>
          <w:color w:val="000000"/>
          <w:kern w:val="2"/>
          <w:sz w:val="20"/>
          <w:szCs w:val="20"/>
        </w:rPr>
        <w:t>/sq. ft. under a pressure differential of 0.3" of water (1.57 lb</w:t>
      </w:r>
      <w:proofErr w:type="gramStart"/>
      <w:r w:rsidRPr="00BF65F8">
        <w:rPr>
          <w:rFonts w:ascii="Microsoft Sans Serif" w:hAnsi="Microsoft Sans Serif" w:cs="Microsoft Sans Serif"/>
          <w:color w:val="000000"/>
          <w:kern w:val="2"/>
          <w:sz w:val="20"/>
          <w:szCs w:val="20"/>
        </w:rPr>
        <w:t>./</w:t>
      </w:r>
      <w:proofErr w:type="gramEnd"/>
      <w:r w:rsidRPr="00BF65F8">
        <w:rPr>
          <w:rFonts w:ascii="Microsoft Sans Serif" w:hAnsi="Microsoft Sans Serif" w:cs="Microsoft Sans Serif"/>
          <w:color w:val="000000"/>
          <w:kern w:val="2"/>
          <w:sz w:val="20"/>
          <w:szCs w:val="20"/>
        </w:rPr>
        <w:t>sq. ft.) (0.004 L/sq. m of surface area at 75-Pa), when tested in accordance with ASTM E2357.</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Pull Adhesion:  81.6 lb/sq. in. (0.9701 N/sq. mm) when tested in accordance with ASTM D4541 - Modified version with concrete substrate.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Pull Adhesion Test:  11.9 lbs/ft/inch, when tested in accordance with ASTM C836.</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Elongation and Tensile Strength:  Minimum 637 percent, when tested in accordance with ASTM D412.</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g.</w:t>
      </w:r>
      <w:r w:rsidRPr="00BF65F8">
        <w:rPr>
          <w:rFonts w:ascii="Microsoft Sans Serif" w:hAnsi="Microsoft Sans Serif" w:cs="Microsoft Sans Serif"/>
          <w:color w:val="000000"/>
          <w:kern w:val="2"/>
          <w:sz w:val="20"/>
          <w:szCs w:val="20"/>
        </w:rPr>
        <w:tab/>
        <w:t xml:space="preserve">Cold Temperature Test:  No cracking or loss of adhesion upon completion of 10 </w:t>
      </w:r>
      <w:r w:rsidRPr="00BF65F8">
        <w:rPr>
          <w:rFonts w:ascii="Microsoft Sans Serif" w:hAnsi="Microsoft Sans Serif" w:cs="Microsoft Sans Serif"/>
          <w:color w:val="000000"/>
          <w:kern w:val="2"/>
          <w:sz w:val="20"/>
          <w:szCs w:val="20"/>
        </w:rPr>
        <w:lastRenderedPageBreak/>
        <w:t xml:space="preserve">cycles of movement at </w:t>
      </w:r>
      <w:r w:rsidRPr="00BF65F8">
        <w:rPr>
          <w:rFonts w:ascii="Microsoft Sans Serif" w:hAnsi="Microsoft Sans Serif" w:cs="Microsoft Sans Serif"/>
          <w:color w:val="000000"/>
          <w:kern w:val="2"/>
          <w:sz w:val="20"/>
          <w:szCs w:val="20"/>
        </w:rPr>
        <w:noBreakHyphen/>
        <w:t>15</w:t>
      </w:r>
      <w:r w:rsidRPr="00BF65F8">
        <w:rPr>
          <w:rFonts w:ascii="Microsoft Sans Serif" w:hAnsi="Microsoft Sans Serif" w:cs="Microsoft Sans Serif"/>
          <w:color w:val="000000"/>
          <w:kern w:val="2"/>
          <w:sz w:val="20"/>
          <w:szCs w:val="20"/>
        </w:rPr>
        <w:sym w:font="Symbol" w:char="F0B0"/>
      </w:r>
      <w:r w:rsidRPr="00BF65F8">
        <w:rPr>
          <w:rFonts w:ascii="Microsoft Sans Serif" w:hAnsi="Microsoft Sans Serif" w:cs="Microsoft Sans Serif"/>
          <w:color w:val="000000"/>
          <w:kern w:val="2"/>
          <w:sz w:val="20"/>
          <w:szCs w:val="20"/>
        </w:rPr>
        <w:t>F., when tested in accordance with ASTM C1305.</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h.</w:t>
      </w:r>
      <w:r w:rsidRPr="00BF65F8">
        <w:rPr>
          <w:rFonts w:ascii="Microsoft Sans Serif" w:hAnsi="Microsoft Sans Serif" w:cs="Microsoft Sans Serif"/>
          <w:color w:val="000000"/>
          <w:kern w:val="2"/>
          <w:sz w:val="20"/>
          <w:szCs w:val="20"/>
        </w:rPr>
        <w:tab/>
        <w:t>Hydrostatic Pressure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one or both of the following subparagraphs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Passed long-term test, when tested in accordance with ASTM C1306.</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Passed long-term test, when tested in accordance with AATCC Test Method 127</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BF65F8">
        <w:rPr>
          <w:rFonts w:ascii="Microsoft Sans Serif" w:hAnsi="Microsoft Sans Serif" w:cs="Microsoft Sans Serif"/>
          <w:color w:val="000000"/>
          <w:kern w:val="2"/>
          <w:sz w:val="20"/>
          <w:szCs w:val="20"/>
        </w:rPr>
        <w:t>i</w:t>
      </w:r>
      <w:proofErr w:type="spellEnd"/>
      <w:r w:rsidRPr="00BF65F8">
        <w:rPr>
          <w:rFonts w:ascii="Microsoft Sans Serif" w:hAnsi="Microsoft Sans Serif" w:cs="Microsoft Sans Serif"/>
          <w:color w:val="000000"/>
          <w:kern w:val="2"/>
          <w:sz w:val="20"/>
          <w:szCs w:val="20"/>
        </w:rPr>
        <w:t>.</w:t>
      </w:r>
      <w:r w:rsidRPr="00BF65F8">
        <w:rPr>
          <w:rFonts w:ascii="Microsoft Sans Serif" w:hAnsi="Microsoft Sans Serif" w:cs="Microsoft Sans Serif"/>
          <w:color w:val="000000"/>
          <w:kern w:val="2"/>
          <w:sz w:val="20"/>
          <w:szCs w:val="20"/>
        </w:rPr>
        <w:tab/>
        <w:t>VOC Content:  Less than 600 g/L.</w:t>
      </w:r>
    </w:p>
    <w:p w:rsidR="00BF65F8" w:rsidRDefault="00BF65F8" w:rsidP="00BF65F8">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j.</w:t>
      </w:r>
      <w:r w:rsidRPr="00BF65F8">
        <w:rPr>
          <w:rFonts w:ascii="Microsoft Sans Serif" w:hAnsi="Microsoft Sans Serif" w:cs="Microsoft Sans Serif"/>
          <w:color w:val="000000"/>
          <w:kern w:val="2"/>
          <w:sz w:val="20"/>
          <w:szCs w:val="20"/>
        </w:rPr>
        <w:tab/>
        <w:t>Non-VOC Content:  48 percent by weight.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Complies with U.S. Environmental Protection Agency (EPA) Volatile Organic Compound (VOC) Requirements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2.02</w:t>
      </w:r>
      <w:r w:rsidRPr="00BF65F8">
        <w:rPr>
          <w:rFonts w:ascii="Microsoft Sans Serif" w:hAnsi="Microsoft Sans Serif" w:cs="Microsoft Sans Serif"/>
          <w:b/>
          <w:bCs/>
          <w:color w:val="000000"/>
          <w:kern w:val="2"/>
          <w:sz w:val="20"/>
          <w:szCs w:val="20"/>
        </w:rPr>
        <w:tab/>
        <w:t>AUXILIARY MATERIALS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General:  Auxiliary materials recommended by air/vapor barrier manufacturer for intended use and compatible with air/vapor barrier membrane.  Liquid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type</w:t>
      </w:r>
      <w:proofErr w:type="spellEnd"/>
      <w:r w:rsidRPr="00BF65F8">
        <w:rPr>
          <w:rFonts w:ascii="Microsoft Sans Serif" w:hAnsi="Microsoft Sans Serif" w:cs="Microsoft Sans Serif"/>
          <w:color w:val="000000"/>
          <w:kern w:val="2"/>
          <w:sz w:val="20"/>
          <w:szCs w:val="20"/>
        </w:rPr>
        <w:t xml:space="preserve"> auxiliary materials shall comply with VOC limits of authorities having jurisdiction.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Substrate Patching Membrane:  Single-component polyurethane sealant, ASTM C920, Type S, Grade NS, Class 25.</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Products:  Subject to compliance with specified requirements, provide one of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"Manus</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Bond</w:t>
      </w:r>
      <w:proofErr w:type="spellEnd"/>
      <w:r w:rsidRPr="00BF65F8">
        <w:rPr>
          <w:rFonts w:ascii="Microsoft Sans Serif" w:hAnsi="Microsoft Sans Serif" w:cs="Microsoft Sans Serif"/>
          <w:color w:val="000000"/>
          <w:kern w:val="2"/>
          <w:sz w:val="20"/>
          <w:szCs w:val="20"/>
        </w:rPr>
        <w:t xml:space="preserve"> 75AM", (Manus Products, Inc.)</w:t>
      </w:r>
      <w:proofErr w:type="gramEnd"/>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"TK-</w:t>
      </w:r>
      <w:proofErr w:type="spellStart"/>
      <w:r w:rsidRPr="00BF65F8">
        <w:rPr>
          <w:rFonts w:ascii="Microsoft Sans Serif" w:hAnsi="Microsoft Sans Serif" w:cs="Microsoft Sans Serif"/>
          <w:color w:val="000000"/>
          <w:kern w:val="2"/>
          <w:sz w:val="20"/>
          <w:szCs w:val="20"/>
        </w:rPr>
        <w:t>AirMax</w:t>
      </w:r>
      <w:proofErr w:type="spellEnd"/>
      <w:r w:rsidRPr="00BF65F8">
        <w:rPr>
          <w:rFonts w:ascii="Microsoft Sans Serif" w:hAnsi="Microsoft Sans Serif" w:cs="Microsoft Sans Serif"/>
          <w:color w:val="000000"/>
          <w:kern w:val="2"/>
          <w:sz w:val="20"/>
          <w:szCs w:val="20"/>
        </w:rPr>
        <w:t xml:space="preserve"> Caulk 2203", (TK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Retain Paragraph below for materials to seal air barrier terminations with windows, doors, curtain walls, storefront systems, penetrations, </w:t>
      </w:r>
      <w:proofErr w:type="spellStart"/>
      <w:r w:rsidRPr="00BF65F8">
        <w:rPr>
          <w:rFonts w:ascii="Microsoft Sans Serif" w:hAnsi="Microsoft Sans Serif" w:cs="Microsoft Sans Serif"/>
          <w:i/>
          <w:iCs/>
          <w:color w:val="0000FF"/>
          <w:kern w:val="2"/>
          <w:sz w:val="20"/>
          <w:szCs w:val="20"/>
        </w:rPr>
        <w:t>counterflashing</w:t>
      </w:r>
      <w:proofErr w:type="spellEnd"/>
      <w:r w:rsidRPr="00BF65F8">
        <w:rPr>
          <w:rFonts w:ascii="Microsoft Sans Serif" w:hAnsi="Microsoft Sans Serif" w:cs="Microsoft Sans Serif"/>
          <w:i/>
          <w:iCs/>
          <w:color w:val="0000FF"/>
          <w:kern w:val="2"/>
          <w:sz w:val="20"/>
          <w:szCs w:val="20"/>
        </w:rPr>
        <w:t>, and to terminate air barrier to compatible roofing membranes; verify compatibility with roofing membranes and revise strip material if necessary.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Transition Strip (Detail Membrane)  Acrylic pressure sensitive adhesive tape with release liner; self</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adhering</w:t>
      </w:r>
      <w:proofErr w:type="spellEnd"/>
      <w:r w:rsidRPr="00BF65F8">
        <w:rPr>
          <w:rFonts w:ascii="Microsoft Sans Serif" w:hAnsi="Microsoft Sans Serif" w:cs="Microsoft Sans Serif"/>
          <w:color w:val="000000"/>
          <w:kern w:val="2"/>
          <w:sz w:val="20"/>
          <w:szCs w:val="20"/>
        </w:rPr>
        <w:t xml:space="preserve">, self-sealing, waterproof, low vapor </w:t>
      </w:r>
      <w:proofErr w:type="spellStart"/>
      <w:r w:rsidRPr="00BF65F8">
        <w:rPr>
          <w:rFonts w:ascii="Microsoft Sans Serif" w:hAnsi="Microsoft Sans Serif" w:cs="Microsoft Sans Serif"/>
          <w:color w:val="000000"/>
          <w:kern w:val="2"/>
          <w:sz w:val="20"/>
          <w:szCs w:val="20"/>
        </w:rPr>
        <w:t>permeance</w:t>
      </w:r>
      <w:proofErr w:type="spellEnd"/>
      <w:r w:rsidRPr="00BF65F8">
        <w:rPr>
          <w:rFonts w:ascii="Microsoft Sans Serif" w:hAnsi="Microsoft Sans Serif" w:cs="Microsoft Sans Serif"/>
          <w:color w:val="000000"/>
          <w:kern w:val="2"/>
          <w:sz w:val="20"/>
          <w:szCs w:val="20"/>
        </w:rPr>
        <w:t>, low and high temperature resistant, tear and puncture resistant transition tape.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 xml:space="preserve">Application for sealing air barrier terminations with windows, doors, curtain walls, storefront systems, penetrations, </w:t>
      </w:r>
      <w:proofErr w:type="spellStart"/>
      <w:r w:rsidRPr="00BF65F8">
        <w:rPr>
          <w:rFonts w:ascii="Microsoft Sans Serif" w:hAnsi="Microsoft Sans Serif" w:cs="Microsoft Sans Serif"/>
          <w:color w:val="000000"/>
          <w:kern w:val="2"/>
          <w:sz w:val="20"/>
          <w:szCs w:val="20"/>
        </w:rPr>
        <w:t>counterflashing</w:t>
      </w:r>
      <w:proofErr w:type="spellEnd"/>
      <w:r w:rsidRPr="00BF65F8">
        <w:rPr>
          <w:rFonts w:ascii="Microsoft Sans Serif" w:hAnsi="Microsoft Sans Serif" w:cs="Microsoft Sans Serif"/>
          <w:color w:val="000000"/>
          <w:kern w:val="2"/>
          <w:sz w:val="20"/>
          <w:szCs w:val="20"/>
        </w:rPr>
        <w:t>, and to terminate air barrier to compatible roofing membranes.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Products:  Subject to compliance with requirements, provide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"TK-</w:t>
      </w:r>
      <w:proofErr w:type="spellStart"/>
      <w:r w:rsidRPr="00BF65F8">
        <w:rPr>
          <w:rFonts w:ascii="Microsoft Sans Serif" w:hAnsi="Microsoft Sans Serif" w:cs="Microsoft Sans Serif"/>
          <w:color w:val="000000"/>
          <w:kern w:val="2"/>
          <w:sz w:val="20"/>
          <w:szCs w:val="20"/>
        </w:rPr>
        <w:t>AirMax</w:t>
      </w:r>
      <w:proofErr w:type="spellEnd"/>
      <w:r w:rsidRPr="00BF65F8">
        <w:rPr>
          <w:rFonts w:ascii="Microsoft Sans Serif" w:hAnsi="Microsoft Sans Serif" w:cs="Microsoft Sans Serif"/>
          <w:color w:val="000000"/>
          <w:kern w:val="2"/>
          <w:sz w:val="20"/>
          <w:szCs w:val="20"/>
        </w:rPr>
        <w:t xml:space="preserve"> All Weather Flashing Tape 2200", (TK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"3M All Weather Flashing Tape 8067", (3M Company)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w:t>
      </w:r>
      <w:proofErr w:type="spellStart"/>
      <w:r w:rsidRPr="00BF65F8">
        <w:rPr>
          <w:rFonts w:ascii="Microsoft Sans Serif" w:hAnsi="Microsoft Sans Serif" w:cs="Microsoft Sans Serif"/>
          <w:color w:val="000000"/>
          <w:kern w:val="2"/>
          <w:sz w:val="20"/>
          <w:szCs w:val="20"/>
        </w:rPr>
        <w:t>VentureStop</w:t>
      </w:r>
      <w:proofErr w:type="spellEnd"/>
      <w:r w:rsidRPr="00BF65F8">
        <w:rPr>
          <w:rFonts w:ascii="Microsoft Sans Serif" w:hAnsi="Microsoft Sans Serif" w:cs="Microsoft Sans Serif"/>
          <w:color w:val="000000"/>
          <w:kern w:val="2"/>
          <w:sz w:val="20"/>
          <w:szCs w:val="20"/>
        </w:rPr>
        <w:t xml:space="preserve"> VB 400", (Venture Tape, a 3M Company)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the following Subparagraphs for use at sub-zero applications, otherwise delete from specification.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"TK-</w:t>
      </w:r>
      <w:proofErr w:type="spellStart"/>
      <w:r w:rsidRPr="00BF65F8">
        <w:rPr>
          <w:rFonts w:ascii="Microsoft Sans Serif" w:hAnsi="Microsoft Sans Serif" w:cs="Microsoft Sans Serif"/>
          <w:color w:val="000000"/>
          <w:kern w:val="2"/>
          <w:sz w:val="20"/>
          <w:szCs w:val="20"/>
        </w:rPr>
        <w:t>AirMax</w:t>
      </w:r>
      <w:proofErr w:type="spellEnd"/>
      <w:r w:rsidRPr="00BF65F8">
        <w:rPr>
          <w:rFonts w:ascii="Microsoft Sans Serif" w:hAnsi="Microsoft Sans Serif" w:cs="Microsoft Sans Serif"/>
          <w:color w:val="000000"/>
          <w:kern w:val="2"/>
          <w:sz w:val="20"/>
          <w:szCs w:val="20"/>
        </w:rPr>
        <w:t xml:space="preserve"> 2201 Sheathing Tape", (TK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"1585 CW-2 Red </w:t>
      </w:r>
      <w:proofErr w:type="spellStart"/>
      <w:r w:rsidRPr="00BF65F8">
        <w:rPr>
          <w:rFonts w:ascii="Microsoft Sans Serif" w:hAnsi="Microsoft Sans Serif" w:cs="Microsoft Sans Serif"/>
          <w:color w:val="000000"/>
          <w:kern w:val="2"/>
          <w:sz w:val="20"/>
          <w:szCs w:val="20"/>
        </w:rPr>
        <w:t>Sheating</w:t>
      </w:r>
      <w:proofErr w:type="spellEnd"/>
      <w:r w:rsidRPr="00BF65F8">
        <w:rPr>
          <w:rFonts w:ascii="Microsoft Sans Serif" w:hAnsi="Microsoft Sans Serif" w:cs="Microsoft Sans Serif"/>
          <w:color w:val="000000"/>
          <w:kern w:val="2"/>
          <w:sz w:val="20"/>
          <w:szCs w:val="20"/>
        </w:rPr>
        <w:t xml:space="preserve"> Facing Tape", (Venture Tape, a 3M Company)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 xml:space="preserve">Joint Reinforcing Strip:  Air barrier </w:t>
      </w:r>
      <w:proofErr w:type="gramStart"/>
      <w:r w:rsidRPr="00BF65F8">
        <w:rPr>
          <w:rFonts w:ascii="Microsoft Sans Serif" w:hAnsi="Microsoft Sans Serif" w:cs="Microsoft Sans Serif"/>
          <w:color w:val="000000"/>
          <w:kern w:val="2"/>
          <w:sz w:val="20"/>
          <w:szCs w:val="20"/>
        </w:rPr>
        <w:t>manufacturer's</w:t>
      </w:r>
      <w:proofErr w:type="gramEnd"/>
      <w:r w:rsidRPr="00BF65F8">
        <w:rPr>
          <w:rFonts w:ascii="Microsoft Sans Serif" w:hAnsi="Microsoft Sans Serif" w:cs="Microsoft Sans Serif"/>
          <w:color w:val="000000"/>
          <w:kern w:val="2"/>
          <w:sz w:val="20"/>
          <w:szCs w:val="20"/>
        </w:rPr>
        <w:t xml:space="preserve"> transition/detailing tape.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Retain Termination Mastic for applications at changes in substrate plane, at end of each working day, sealing top edge of strips and transition strips to substrate, around masonry reinforcing or ties and penetrations, at exposed edges of strips at seams, cuts, penetrations, and terminations not concealed by metal </w:t>
      </w:r>
      <w:proofErr w:type="spellStart"/>
      <w:r w:rsidRPr="00BF65F8">
        <w:rPr>
          <w:rFonts w:ascii="Microsoft Sans Serif" w:hAnsi="Microsoft Sans Serif" w:cs="Microsoft Sans Serif"/>
          <w:i/>
          <w:iCs/>
          <w:color w:val="0000FF"/>
          <w:kern w:val="2"/>
          <w:sz w:val="20"/>
          <w:szCs w:val="20"/>
        </w:rPr>
        <w:t>counterflashings</w:t>
      </w:r>
      <w:proofErr w:type="spellEnd"/>
      <w:r w:rsidRPr="00BF65F8">
        <w:rPr>
          <w:rFonts w:ascii="Microsoft Sans Serif" w:hAnsi="Microsoft Sans Serif" w:cs="Microsoft Sans Serif"/>
          <w:i/>
          <w:iCs/>
          <w:color w:val="0000FF"/>
          <w:kern w:val="2"/>
          <w:sz w:val="20"/>
          <w:szCs w:val="20"/>
        </w:rPr>
        <w:t xml:space="preserve"> or ending in </w:t>
      </w:r>
      <w:proofErr w:type="spellStart"/>
      <w:r w:rsidRPr="00BF65F8">
        <w:rPr>
          <w:rFonts w:ascii="Microsoft Sans Serif" w:hAnsi="Microsoft Sans Serif" w:cs="Microsoft Sans Serif"/>
          <w:i/>
          <w:iCs/>
          <w:color w:val="0000FF"/>
          <w:kern w:val="2"/>
          <w:sz w:val="20"/>
          <w:szCs w:val="20"/>
        </w:rPr>
        <w:t>reglets</w:t>
      </w:r>
      <w:proofErr w:type="spellEnd"/>
      <w:r w:rsidRPr="00BF65F8">
        <w:rPr>
          <w:rFonts w:ascii="Microsoft Sans Serif" w:hAnsi="Microsoft Sans Serif" w:cs="Microsoft Sans Serif"/>
          <w:i/>
          <w:iCs/>
          <w:color w:val="0000FF"/>
          <w:kern w:val="2"/>
          <w:sz w:val="20"/>
          <w:szCs w:val="20"/>
        </w:rPr>
        <w:t xml:space="preserve"> with termination mastic.</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Termination Mastic:  Single-component polyurethane sealant, ASTM C920, Type S, Grade NS, Class 25.</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Products:  Subject to compliance with specified requirements, provide one of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"Manus</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Bond</w:t>
      </w:r>
      <w:proofErr w:type="spellEnd"/>
      <w:r w:rsidRPr="00BF65F8">
        <w:rPr>
          <w:rFonts w:ascii="Microsoft Sans Serif" w:hAnsi="Microsoft Sans Serif" w:cs="Microsoft Sans Serif"/>
          <w:color w:val="000000"/>
          <w:kern w:val="2"/>
          <w:sz w:val="20"/>
          <w:szCs w:val="20"/>
        </w:rPr>
        <w:t xml:space="preserve"> 75AM", (Manus Products, Inc.)</w:t>
      </w:r>
      <w:proofErr w:type="gramEnd"/>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"TK-</w:t>
      </w:r>
      <w:proofErr w:type="spellStart"/>
      <w:r w:rsidRPr="00BF65F8">
        <w:rPr>
          <w:rFonts w:ascii="Microsoft Sans Serif" w:hAnsi="Microsoft Sans Serif" w:cs="Microsoft Sans Serif"/>
          <w:color w:val="000000"/>
          <w:kern w:val="2"/>
          <w:sz w:val="20"/>
          <w:szCs w:val="20"/>
        </w:rPr>
        <w:t>AirMax</w:t>
      </w:r>
      <w:proofErr w:type="spellEnd"/>
      <w:r w:rsidRPr="00BF65F8">
        <w:rPr>
          <w:rFonts w:ascii="Microsoft Sans Serif" w:hAnsi="Microsoft Sans Serif" w:cs="Microsoft Sans Serif"/>
          <w:color w:val="000000"/>
          <w:kern w:val="2"/>
          <w:sz w:val="20"/>
          <w:szCs w:val="20"/>
        </w:rPr>
        <w:t xml:space="preserve"> Caulk 2203", (TK Products)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Foam sealant in Paragraph below is used to fill gaps at penetrations and openings.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Sprayed Polyurethane Foam Sealant:  1 or 2</w:t>
      </w:r>
      <w:r w:rsidRPr="00BF65F8">
        <w:rPr>
          <w:rFonts w:ascii="Microsoft Sans Serif" w:hAnsi="Microsoft Sans Serif" w:cs="Microsoft Sans Serif"/>
          <w:color w:val="000000"/>
          <w:kern w:val="2"/>
          <w:sz w:val="20"/>
          <w:szCs w:val="20"/>
        </w:rPr>
        <w:noBreakHyphen/>
        <w:t>component, foamed</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in</w:t>
      </w:r>
      <w:proofErr w:type="spellEnd"/>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place</w:t>
      </w:r>
      <w:proofErr w:type="spellEnd"/>
      <w:r w:rsidRPr="00BF65F8">
        <w:rPr>
          <w:rFonts w:ascii="Microsoft Sans Serif" w:hAnsi="Microsoft Sans Serif" w:cs="Microsoft Sans Serif"/>
          <w:color w:val="000000"/>
          <w:kern w:val="2"/>
          <w:sz w:val="20"/>
          <w:szCs w:val="20"/>
        </w:rPr>
        <w:t>, polyurethane foam sealant, 1.5 to 2.0 lb/cu. ft. density; flame spread index of 25 or less in accordance with ASTM E162; with primer and noncorrosive substrate cleaner recommended by foam sealant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BF65F8">
        <w:rPr>
          <w:rFonts w:ascii="Microsoft Sans Serif" w:hAnsi="Microsoft Sans Serif" w:cs="Microsoft Sans Serif"/>
          <w:b/>
          <w:bCs/>
          <w:color w:val="000000"/>
          <w:kern w:val="2"/>
          <w:sz w:val="20"/>
          <w:szCs w:val="20"/>
        </w:rPr>
        <w:t>PART 3 - EXECUTION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3.01</w:t>
      </w:r>
      <w:r w:rsidRPr="00BF65F8">
        <w:rPr>
          <w:rFonts w:ascii="Microsoft Sans Serif" w:hAnsi="Microsoft Sans Serif" w:cs="Microsoft Sans Serif"/>
          <w:b/>
          <w:bCs/>
          <w:color w:val="000000"/>
          <w:kern w:val="2"/>
          <w:sz w:val="20"/>
          <w:szCs w:val="20"/>
        </w:rPr>
        <w:tab/>
        <w:t>EXAMINATION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Examine substrates, areas, and conditions, with installer present where indicated, for compliance with requirements for installation tolerances and other conditions affecting performance.  Notify the </w:t>
      </w:r>
      <w:r w:rsidRPr="00BF65F8">
        <w:rPr>
          <w:rFonts w:ascii="Microsoft Sans Serif" w:hAnsi="Microsoft Sans Serif" w:cs="Microsoft Sans Serif"/>
          <w:b/>
          <w:bCs/>
          <w:color w:val="000000"/>
          <w:kern w:val="2"/>
          <w:sz w:val="20"/>
          <w:szCs w:val="20"/>
        </w:rPr>
        <w:t>[Contractor] [Construction Manager]</w:t>
      </w:r>
      <w:r w:rsidRPr="00BF65F8">
        <w:rPr>
          <w:rFonts w:ascii="Microsoft Sans Serif" w:hAnsi="Microsoft Sans Serif" w:cs="Microsoft Sans Serif"/>
          <w:color w:val="000000"/>
          <w:kern w:val="2"/>
          <w:sz w:val="20"/>
          <w:szCs w:val="20"/>
        </w:rPr>
        <w:t xml:space="preserve">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Manufacturer's Authorized Representative and </w:t>
      </w:r>
      <w:r w:rsidRPr="00BF65F8">
        <w:rPr>
          <w:rFonts w:ascii="Microsoft Sans Serif" w:hAnsi="Microsoft Sans Serif" w:cs="Microsoft Sans Serif"/>
          <w:b/>
          <w:bCs/>
          <w:color w:val="000000"/>
          <w:kern w:val="2"/>
          <w:sz w:val="20"/>
          <w:szCs w:val="20"/>
        </w:rPr>
        <w:t>[Installer] [Installing Contractor]</w:t>
      </w:r>
      <w:r w:rsidRPr="00BF65F8">
        <w:rPr>
          <w:rFonts w:ascii="Microsoft Sans Serif" w:hAnsi="Microsoft Sans Serif" w:cs="Microsoft Sans Serif"/>
          <w:color w:val="000000"/>
          <w:kern w:val="2"/>
          <w:sz w:val="20"/>
          <w:szCs w:val="20"/>
        </w:rPr>
        <w:t xml:space="preserve">:  Examine surfaces prepared to receive air/vapor barrier.  Examine Drawings and Specifications affecting work of this Section.  Do not </w:t>
      </w:r>
      <w:proofErr w:type="gramStart"/>
      <w:r w:rsidRPr="00BF65F8">
        <w:rPr>
          <w:rFonts w:ascii="Microsoft Sans Serif" w:hAnsi="Microsoft Sans Serif" w:cs="Microsoft Sans Serif"/>
          <w:color w:val="000000"/>
          <w:kern w:val="2"/>
          <w:sz w:val="20"/>
          <w:szCs w:val="20"/>
        </w:rPr>
        <w:t>proceed</w:t>
      </w:r>
      <w:proofErr w:type="gramEnd"/>
      <w:r w:rsidRPr="00BF65F8">
        <w:rPr>
          <w:rFonts w:ascii="Microsoft Sans Serif" w:hAnsi="Microsoft Sans Serif" w:cs="Microsoft Sans Serif"/>
          <w:color w:val="000000"/>
          <w:kern w:val="2"/>
          <w:sz w:val="20"/>
          <w:szCs w:val="20"/>
        </w:rPr>
        <w:t xml:space="preserve"> with installation until receipt of certification from the manufacturer's authorized representative that surfaces to receive the system, and Drawings and Specifications, are consistent with the manufacturer's recommendations.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Concrete Surfaces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Verify that concrete has cured and aged for minimum time period recommended by air/vapor barrier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Select one of the phrases below for testing of concrete moisture level.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Verify that concrete is visibly dry and free of moisture.  Test for capillary moisture by </w:t>
      </w:r>
      <w:r w:rsidRPr="00BF65F8">
        <w:rPr>
          <w:rFonts w:ascii="Microsoft Sans Serif" w:hAnsi="Microsoft Sans Serif" w:cs="Microsoft Sans Serif"/>
          <w:b/>
          <w:bCs/>
          <w:color w:val="000000"/>
          <w:kern w:val="2"/>
          <w:sz w:val="20"/>
          <w:szCs w:val="20"/>
        </w:rPr>
        <w:t>[plastic sheet method in accordance with ASTM D4263.] [</w:t>
      </w:r>
      <w:proofErr w:type="gramStart"/>
      <w:r w:rsidRPr="00BF65F8">
        <w:rPr>
          <w:rFonts w:ascii="Microsoft Sans Serif" w:hAnsi="Microsoft Sans Serif" w:cs="Microsoft Sans Serif"/>
          <w:b/>
          <w:bCs/>
          <w:color w:val="000000"/>
          <w:kern w:val="2"/>
          <w:sz w:val="20"/>
          <w:szCs w:val="20"/>
        </w:rPr>
        <w:t>performing</w:t>
      </w:r>
      <w:proofErr w:type="gramEnd"/>
      <w:r w:rsidRPr="00BF65F8">
        <w:rPr>
          <w:rFonts w:ascii="Microsoft Sans Serif" w:hAnsi="Microsoft Sans Serif" w:cs="Microsoft Sans Serif"/>
          <w:b/>
          <w:bCs/>
          <w:color w:val="000000"/>
          <w:kern w:val="2"/>
          <w:sz w:val="20"/>
          <w:szCs w:val="20"/>
        </w:rPr>
        <w:t xml:space="preserve"> relative humidity test using in situ probes in accordance with ASTM F2170. ]</w:t>
      </w:r>
      <w:r w:rsidRPr="00BF65F8">
        <w:rPr>
          <w:rFonts w:ascii="Microsoft Sans Serif" w:hAnsi="Microsoft Sans Serif" w:cs="Microsoft Sans Serif"/>
          <w:color w:val="000000"/>
          <w:kern w:val="2"/>
          <w:sz w:val="20"/>
          <w:szCs w:val="20"/>
        </w:rPr>
        <w:t xml:space="preserve">  Proceed with installation only after substrates have been tested and moisture content or relative humidity </w:t>
      </w:r>
      <w:proofErr w:type="gramStart"/>
      <w:r w:rsidRPr="00BF65F8">
        <w:rPr>
          <w:rFonts w:ascii="Microsoft Sans Serif" w:hAnsi="Microsoft Sans Serif" w:cs="Microsoft Sans Serif"/>
          <w:color w:val="000000"/>
          <w:kern w:val="2"/>
          <w:sz w:val="20"/>
          <w:szCs w:val="20"/>
        </w:rPr>
        <w:t>level are</w:t>
      </w:r>
      <w:proofErr w:type="gramEnd"/>
      <w:r w:rsidRPr="00BF65F8">
        <w:rPr>
          <w:rFonts w:ascii="Microsoft Sans Serif" w:hAnsi="Microsoft Sans Serif" w:cs="Microsoft Sans Serif"/>
          <w:color w:val="000000"/>
          <w:kern w:val="2"/>
          <w:sz w:val="20"/>
          <w:szCs w:val="20"/>
        </w:rPr>
        <w:t xml:space="preserve"> acceptable to membrane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Masonry Surfaces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Verify that masonry joints are completely filled with mortar and tooled concave.  FLUSH CUT JOINTS ARE NOT ACCEPTABLE.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Select one of the phrases below for testing of masonry moisture level.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Verify that masonry is visibly dry and free of moisture.  Test for capillary moisture by </w:t>
      </w:r>
      <w:r w:rsidRPr="00BF65F8">
        <w:rPr>
          <w:rFonts w:ascii="Microsoft Sans Serif" w:hAnsi="Microsoft Sans Serif" w:cs="Microsoft Sans Serif"/>
          <w:b/>
          <w:bCs/>
          <w:color w:val="000000"/>
          <w:kern w:val="2"/>
          <w:sz w:val="20"/>
          <w:szCs w:val="20"/>
        </w:rPr>
        <w:t>[plastic sheet method in accordance with ASTM D4263.] [</w:t>
      </w:r>
      <w:proofErr w:type="gramStart"/>
      <w:r w:rsidRPr="00BF65F8">
        <w:rPr>
          <w:rFonts w:ascii="Microsoft Sans Serif" w:hAnsi="Microsoft Sans Serif" w:cs="Microsoft Sans Serif"/>
          <w:b/>
          <w:bCs/>
          <w:color w:val="000000"/>
          <w:kern w:val="2"/>
          <w:sz w:val="20"/>
          <w:szCs w:val="20"/>
        </w:rPr>
        <w:t>performing</w:t>
      </w:r>
      <w:proofErr w:type="gramEnd"/>
      <w:r w:rsidRPr="00BF65F8">
        <w:rPr>
          <w:rFonts w:ascii="Microsoft Sans Serif" w:hAnsi="Microsoft Sans Serif" w:cs="Microsoft Sans Serif"/>
          <w:b/>
          <w:bCs/>
          <w:color w:val="000000"/>
          <w:kern w:val="2"/>
          <w:sz w:val="20"/>
          <w:szCs w:val="20"/>
        </w:rPr>
        <w:t xml:space="preserve"> relative humidity test using in situ probes in accordance with ASTM F2170. ]</w:t>
      </w:r>
      <w:r w:rsidRPr="00BF65F8">
        <w:rPr>
          <w:rFonts w:ascii="Microsoft Sans Serif" w:hAnsi="Microsoft Sans Serif" w:cs="Microsoft Sans Serif"/>
          <w:color w:val="000000"/>
          <w:kern w:val="2"/>
          <w:sz w:val="20"/>
          <w:szCs w:val="20"/>
        </w:rPr>
        <w:t xml:space="preserve">  Proceed with installation only after substrates have been tested and moisture content or relative humidity levels are acceptable to membrane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3.02</w:t>
      </w:r>
      <w:r w:rsidRPr="00BF65F8">
        <w:rPr>
          <w:rFonts w:ascii="Microsoft Sans Serif" w:hAnsi="Microsoft Sans Serif" w:cs="Microsoft Sans Serif"/>
          <w:b/>
          <w:bCs/>
          <w:color w:val="000000"/>
          <w:kern w:val="2"/>
          <w:sz w:val="20"/>
          <w:szCs w:val="20"/>
        </w:rPr>
        <w:tab/>
        <w:t>SURFACE PREPARATION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Clean, prepare, treat, and seal substrate in accordance with manufacturer's written instructions.  Provide clean, dust</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free</w:t>
      </w:r>
      <w:proofErr w:type="spellEnd"/>
      <w:r w:rsidRPr="00BF65F8">
        <w:rPr>
          <w:rFonts w:ascii="Microsoft Sans Serif" w:hAnsi="Microsoft Sans Serif" w:cs="Microsoft Sans Serif"/>
          <w:color w:val="000000"/>
          <w:kern w:val="2"/>
          <w:sz w:val="20"/>
          <w:szCs w:val="20"/>
        </w:rPr>
        <w:t>, and dry substrate for air/vapor barrier application.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Mask off adjoining surfaces not covered by air/vapor barrier to prevent spillage and overspray affecting other construction.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Remove grease, oil, bitumen, form</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release</w:t>
      </w:r>
      <w:proofErr w:type="spellEnd"/>
      <w:r w:rsidRPr="00BF65F8">
        <w:rPr>
          <w:rFonts w:ascii="Microsoft Sans Serif" w:hAnsi="Microsoft Sans Serif" w:cs="Microsoft Sans Serif"/>
          <w:color w:val="000000"/>
          <w:kern w:val="2"/>
          <w:sz w:val="20"/>
          <w:szCs w:val="20"/>
        </w:rPr>
        <w:t xml:space="preserve"> agents, paints, curing compounds, and other penetrating contaminants or film</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forming</w:t>
      </w:r>
      <w:proofErr w:type="spellEnd"/>
      <w:r w:rsidRPr="00BF65F8">
        <w:rPr>
          <w:rFonts w:ascii="Microsoft Sans Serif" w:hAnsi="Microsoft Sans Serif" w:cs="Microsoft Sans Serif"/>
          <w:color w:val="000000"/>
          <w:kern w:val="2"/>
          <w:sz w:val="20"/>
          <w:szCs w:val="20"/>
        </w:rPr>
        <w:t xml:space="preserve"> coatings from concrete.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Remove fins, ridges, mortar, and other projections and fill honeycomb, aggregate pockets, holes, and other voids in concrete with substrate</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patching</w:t>
      </w:r>
      <w:proofErr w:type="spellEnd"/>
      <w:r w:rsidRPr="00BF65F8">
        <w:rPr>
          <w:rFonts w:ascii="Microsoft Sans Serif" w:hAnsi="Microsoft Sans Serif" w:cs="Microsoft Sans Serif"/>
          <w:color w:val="000000"/>
          <w:kern w:val="2"/>
          <w:sz w:val="20"/>
          <w:szCs w:val="20"/>
        </w:rPr>
        <w:t xml:space="preserve">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Remove excess mortar from masonry ties, shelf angles, and other obstructions.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At changes in substrate plane, apply sealant or termination mastic beads at sharp corners and edges to form a smooth transition from one plane to another.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G.</w:t>
      </w:r>
      <w:r w:rsidRPr="00BF65F8">
        <w:rPr>
          <w:rFonts w:ascii="Microsoft Sans Serif" w:hAnsi="Microsoft Sans Serif" w:cs="Microsoft Sans Serif"/>
          <w:color w:val="000000"/>
          <w:kern w:val="2"/>
          <w:sz w:val="20"/>
          <w:szCs w:val="20"/>
        </w:rPr>
        <w:tab/>
        <w:t>Cover gaps in substrate plane and form a smooth transition from one substrate plane to another with stainless</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steel</w:t>
      </w:r>
      <w:proofErr w:type="spellEnd"/>
      <w:r w:rsidRPr="00BF65F8">
        <w:rPr>
          <w:rFonts w:ascii="Microsoft Sans Serif" w:hAnsi="Microsoft Sans Serif" w:cs="Microsoft Sans Serif"/>
          <w:color w:val="000000"/>
          <w:kern w:val="2"/>
          <w:sz w:val="20"/>
          <w:szCs w:val="20"/>
        </w:rPr>
        <w:t xml:space="preserve"> sheet mechanically fastened to structural framing to provide continuous support for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3.03</w:t>
      </w:r>
      <w:r w:rsidRPr="00BF65F8">
        <w:rPr>
          <w:rFonts w:ascii="Microsoft Sans Serif" w:hAnsi="Microsoft Sans Serif" w:cs="Microsoft Sans Serif"/>
          <w:b/>
          <w:bCs/>
          <w:color w:val="000000"/>
          <w:kern w:val="2"/>
          <w:sz w:val="20"/>
          <w:szCs w:val="20"/>
        </w:rPr>
        <w:tab/>
        <w:t>JOINT TREATMENT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Concrete and Masonry:  Prepare, treat, rout, and fill joints and cracks in substrate according to ASTM C1193 and air/vapor barrier manufacturer's written instructions.  Remove dust and dirt from joints and cracks complying with ASTM D4258 before coating surfaces.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 xml:space="preserve">Gypsum Sheathing:  Fill joints greater than 1/4" with specified substrate patching membrane or manufacturer recommended sealant in accordance with ASTM C1193 and in accordance with air barrier manufacturer's written instructions, or tape joints with single layer </w:t>
      </w:r>
      <w:proofErr w:type="gramStart"/>
      <w:r w:rsidRPr="00BF65F8">
        <w:rPr>
          <w:rFonts w:ascii="Microsoft Sans Serif" w:hAnsi="Microsoft Sans Serif" w:cs="Microsoft Sans Serif"/>
          <w:color w:val="000000"/>
          <w:kern w:val="2"/>
          <w:sz w:val="20"/>
          <w:szCs w:val="20"/>
        </w:rPr>
        <w:t>of  transition</w:t>
      </w:r>
      <w:proofErr w:type="gramEnd"/>
      <w:r w:rsidRPr="00BF65F8">
        <w:rPr>
          <w:rFonts w:ascii="Microsoft Sans Serif" w:hAnsi="Microsoft Sans Serif" w:cs="Microsoft Sans Serif"/>
          <w:color w:val="000000"/>
          <w:kern w:val="2"/>
          <w:sz w:val="20"/>
          <w:szCs w:val="20"/>
        </w:rPr>
        <w:t xml:space="preserve"> strip (detail membrane).  Apply layer of fluid air barrier membrane at joints.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3.04</w:t>
      </w:r>
      <w:r w:rsidRPr="00BF65F8">
        <w:rPr>
          <w:rFonts w:ascii="Microsoft Sans Serif" w:hAnsi="Microsoft Sans Serif" w:cs="Microsoft Sans Serif"/>
          <w:b/>
          <w:bCs/>
          <w:color w:val="000000"/>
          <w:kern w:val="2"/>
          <w:sz w:val="20"/>
          <w:szCs w:val="20"/>
        </w:rPr>
        <w:tab/>
        <w:t>TRANSITION STRIP INSTALLATION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xml:space="preserve">:  Revise this Article to coordinate with </w:t>
      </w:r>
      <w:proofErr w:type="gramStart"/>
      <w:r w:rsidRPr="00BF65F8">
        <w:rPr>
          <w:rFonts w:ascii="Microsoft Sans Serif" w:hAnsi="Microsoft Sans Serif" w:cs="Microsoft Sans Serif"/>
          <w:i/>
          <w:iCs/>
          <w:color w:val="0000FF"/>
          <w:kern w:val="2"/>
          <w:sz w:val="20"/>
          <w:szCs w:val="20"/>
        </w:rPr>
        <w:t>Drawing</w:t>
      </w:r>
      <w:proofErr w:type="gramEnd"/>
      <w:r w:rsidRPr="00BF65F8">
        <w:rPr>
          <w:rFonts w:ascii="Microsoft Sans Serif" w:hAnsi="Microsoft Sans Serif" w:cs="Microsoft Sans Serif"/>
          <w:i/>
          <w:iCs/>
          <w:color w:val="0000FF"/>
          <w:kern w:val="2"/>
          <w:sz w:val="20"/>
          <w:szCs w:val="20"/>
        </w:rPr>
        <w:t xml:space="preserve"> details.  Sheet or liquid seal materials should be placed over a firm backing to provide structural support for achieving an effective and permanent air/vapor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Install transition strips, and auxiliary materials according to air barrier manufacturer's written instructions to form a seal with adjacent construction and maintain a continuous air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Coordinate the installation of air/vapor barrier with installation of roofing membrane and base flashing to ensure continuity of air/vapor barrier with roofing membrane.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Select appropriate type of strip below.</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Install transition strip on roofing membrane or base flashing so that a minimum of 3" of coverage is achieved over both substrates.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Foam Sealant:  Fill gaps in perimeter frame surfaces of windows, curtain walls, storefronts, and doors, and miscellaneous penetrations of air/vapor barrier membrane with foam sealant.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Select appropriate product for sealing air/vapor barrier terminations below</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Wall Openings:  Apply transition strip so that a minimum of 3" of coverage is achieved over both substrates.  Maintain 3" of full contact over firm bearing to perimeter frames with not less than 1" of full contact.  Roll firmly to enhance adhesion, with steel flooring </w:t>
      </w:r>
      <w:proofErr w:type="spellStart"/>
      <w:r w:rsidRPr="00BF65F8">
        <w:rPr>
          <w:rFonts w:ascii="Microsoft Sans Serif" w:hAnsi="Microsoft Sans Serif" w:cs="Microsoft Sans Serif"/>
          <w:color w:val="000000"/>
          <w:kern w:val="2"/>
          <w:sz w:val="20"/>
          <w:szCs w:val="20"/>
        </w:rPr>
        <w:t>seam</w:t>
      </w:r>
      <w:proofErr w:type="spellEnd"/>
      <w:r w:rsidRPr="00BF65F8">
        <w:rPr>
          <w:rFonts w:ascii="Microsoft Sans Serif" w:hAnsi="Microsoft Sans Serif" w:cs="Microsoft Sans Serif"/>
          <w:color w:val="000000"/>
          <w:kern w:val="2"/>
          <w:sz w:val="20"/>
          <w:szCs w:val="20"/>
        </w:rPr>
        <w:t xml:space="preserve"> roller.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Coordinate Paragraph below with Drawings; add bracketed information if shown.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Connect and seal exterior wall air/vapor barrier membrane continuously to roofing membrane air/vapor barrier, concrete below</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grade</w:t>
      </w:r>
      <w:proofErr w:type="spellEnd"/>
      <w:r w:rsidRPr="00BF65F8">
        <w:rPr>
          <w:rFonts w:ascii="Microsoft Sans Serif" w:hAnsi="Microsoft Sans Serif" w:cs="Microsoft Sans Serif"/>
          <w:color w:val="000000"/>
          <w:kern w:val="2"/>
          <w:sz w:val="20"/>
          <w:szCs w:val="20"/>
        </w:rPr>
        <w:t xml:space="preserve"> structures, floor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to</w:t>
      </w:r>
      <w:proofErr w:type="spellEnd"/>
      <w:r w:rsidRPr="00BF65F8">
        <w:rPr>
          <w:rFonts w:ascii="Microsoft Sans Serif" w:hAnsi="Microsoft Sans Serif" w:cs="Microsoft Sans Serif"/>
          <w:color w:val="000000"/>
          <w:kern w:val="2"/>
          <w:sz w:val="20"/>
          <w:szCs w:val="20"/>
        </w:rPr>
        <w:t xml:space="preserve"> floor construction, exterior glazing and window systems, glazed curtain</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wall</w:t>
      </w:r>
      <w:proofErr w:type="spellEnd"/>
      <w:r w:rsidRPr="00BF65F8">
        <w:rPr>
          <w:rFonts w:ascii="Microsoft Sans Serif" w:hAnsi="Microsoft Sans Serif" w:cs="Microsoft Sans Serif"/>
          <w:color w:val="000000"/>
          <w:kern w:val="2"/>
          <w:sz w:val="20"/>
          <w:szCs w:val="20"/>
        </w:rPr>
        <w:t xml:space="preserve"> systems, storefront systems, exterior louvers, exterior door framing, and other construction used in exterior wall openings, using accessory materials </w:t>
      </w:r>
      <w:r w:rsidRPr="00BF65F8">
        <w:rPr>
          <w:rFonts w:ascii="Microsoft Sans Serif" w:hAnsi="Microsoft Sans Serif" w:cs="Microsoft Sans Serif"/>
          <w:b/>
          <w:bCs/>
          <w:color w:val="000000"/>
          <w:kern w:val="2"/>
          <w:sz w:val="20"/>
          <w:szCs w:val="20"/>
        </w:rPr>
        <w:t>[as indicated]</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first option in first paragraph below if flashings are nonmetallic; retain second option for metal through</w:t>
      </w:r>
      <w:r w:rsidRPr="00BF65F8">
        <w:rPr>
          <w:rFonts w:ascii="Microsoft Sans Serif" w:hAnsi="Microsoft Sans Serif" w:cs="Microsoft Sans Serif"/>
          <w:i/>
          <w:iCs/>
          <w:color w:val="0000FF"/>
          <w:kern w:val="2"/>
          <w:sz w:val="20"/>
          <w:szCs w:val="20"/>
        </w:rPr>
        <w:noBreakHyphen/>
      </w:r>
      <w:proofErr w:type="spellStart"/>
      <w:r w:rsidRPr="00BF65F8">
        <w:rPr>
          <w:rFonts w:ascii="Microsoft Sans Serif" w:hAnsi="Microsoft Sans Serif" w:cs="Microsoft Sans Serif"/>
          <w:i/>
          <w:iCs/>
          <w:color w:val="0000FF"/>
          <w:kern w:val="2"/>
          <w:sz w:val="20"/>
          <w:szCs w:val="20"/>
        </w:rPr>
        <w:t>wall</w:t>
      </w:r>
      <w:proofErr w:type="spellEnd"/>
      <w:r w:rsidRPr="00BF65F8">
        <w:rPr>
          <w:rFonts w:ascii="Microsoft Sans Serif" w:hAnsi="Microsoft Sans Serif" w:cs="Microsoft Sans Serif"/>
          <w:i/>
          <w:iCs/>
          <w:color w:val="0000FF"/>
          <w:kern w:val="2"/>
          <w:sz w:val="20"/>
          <w:szCs w:val="20"/>
        </w:rPr>
        <w:t xml:space="preserve"> flashings.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Terminate top of wall flashing with flashing manufacturer's termination bar and flashing sealant at op of termination bar.  Seal all screw heads.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 xml:space="preserve">Seal exposed edges of strips at seams, cuts, penetrations, and terminations not concealed by metal </w:t>
      </w:r>
      <w:proofErr w:type="spellStart"/>
      <w:r w:rsidRPr="00BF65F8">
        <w:rPr>
          <w:rFonts w:ascii="Microsoft Sans Serif" w:hAnsi="Microsoft Sans Serif" w:cs="Microsoft Sans Serif"/>
          <w:color w:val="000000"/>
          <w:kern w:val="2"/>
          <w:sz w:val="20"/>
          <w:szCs w:val="20"/>
        </w:rPr>
        <w:t>counterflashings</w:t>
      </w:r>
      <w:proofErr w:type="spellEnd"/>
      <w:r w:rsidRPr="00BF65F8">
        <w:rPr>
          <w:rFonts w:ascii="Microsoft Sans Serif" w:hAnsi="Microsoft Sans Serif" w:cs="Microsoft Sans Serif"/>
          <w:color w:val="000000"/>
          <w:kern w:val="2"/>
          <w:sz w:val="20"/>
          <w:szCs w:val="20"/>
        </w:rPr>
        <w:t xml:space="preserve"> or ending in </w:t>
      </w:r>
      <w:proofErr w:type="spellStart"/>
      <w:r w:rsidRPr="00BF65F8">
        <w:rPr>
          <w:rFonts w:ascii="Microsoft Sans Serif" w:hAnsi="Microsoft Sans Serif" w:cs="Microsoft Sans Serif"/>
          <w:color w:val="000000"/>
          <w:kern w:val="2"/>
          <w:sz w:val="20"/>
          <w:szCs w:val="20"/>
        </w:rPr>
        <w:t>reglets</w:t>
      </w:r>
      <w:proofErr w:type="spellEnd"/>
      <w:r w:rsidRPr="00BF65F8">
        <w:rPr>
          <w:rFonts w:ascii="Microsoft Sans Serif" w:hAnsi="Microsoft Sans Serif" w:cs="Microsoft Sans Serif"/>
          <w:color w:val="000000"/>
          <w:kern w:val="2"/>
          <w:sz w:val="20"/>
          <w:szCs w:val="20"/>
        </w:rPr>
        <w:t xml:space="preserve"> with termination mastic.</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G.</w:t>
      </w:r>
      <w:r w:rsidRPr="00BF65F8">
        <w:rPr>
          <w:rFonts w:ascii="Microsoft Sans Serif" w:hAnsi="Microsoft Sans Serif" w:cs="Microsoft Sans Serif"/>
          <w:color w:val="000000"/>
          <w:kern w:val="2"/>
          <w:sz w:val="20"/>
          <w:szCs w:val="20"/>
        </w:rPr>
        <w:tab/>
        <w:t xml:space="preserve">Repair punctures, voids, and deficient lapped seams in strips and transition strips.  Slit and flatten </w:t>
      </w:r>
      <w:proofErr w:type="spellStart"/>
      <w:r w:rsidRPr="00BF65F8">
        <w:rPr>
          <w:rFonts w:ascii="Microsoft Sans Serif" w:hAnsi="Microsoft Sans Serif" w:cs="Microsoft Sans Serif"/>
          <w:color w:val="000000"/>
          <w:kern w:val="2"/>
          <w:sz w:val="20"/>
          <w:szCs w:val="20"/>
        </w:rPr>
        <w:t>fishmouths</w:t>
      </w:r>
      <w:proofErr w:type="spellEnd"/>
      <w:r w:rsidRPr="00BF65F8">
        <w:rPr>
          <w:rFonts w:ascii="Microsoft Sans Serif" w:hAnsi="Microsoft Sans Serif" w:cs="Microsoft Sans Serif"/>
          <w:color w:val="000000"/>
          <w:kern w:val="2"/>
          <w:sz w:val="20"/>
          <w:szCs w:val="20"/>
        </w:rPr>
        <w:t xml:space="preserve"> and blisters.  Patch with transition strips extending 6" beyond repaired areas in strip direction.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H.</w:t>
      </w:r>
      <w:r w:rsidRPr="00BF65F8">
        <w:rPr>
          <w:rFonts w:ascii="Microsoft Sans Serif" w:hAnsi="Microsoft Sans Serif" w:cs="Microsoft Sans Serif"/>
          <w:color w:val="000000"/>
          <w:kern w:val="2"/>
          <w:sz w:val="20"/>
          <w:szCs w:val="20"/>
        </w:rPr>
        <w:tab/>
        <w:t>At end of each working day, seal top edge of transition strips to substrate with termination mastic.</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I.</w:t>
      </w:r>
      <w:r w:rsidRPr="00BF65F8">
        <w:rPr>
          <w:rFonts w:ascii="Microsoft Sans Serif" w:hAnsi="Microsoft Sans Serif" w:cs="Microsoft Sans Serif"/>
          <w:color w:val="000000"/>
          <w:kern w:val="2"/>
          <w:sz w:val="20"/>
          <w:szCs w:val="20"/>
        </w:rPr>
        <w:tab/>
        <w:t>Joint Sealant:  Apply joint sealants forming part of air/vapor barrier assembly within manufacturer's recommended application temperature ranges.  Consult manufacturer when sealant cannot be applied within these temperature ranges.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3.05</w:t>
      </w:r>
      <w:r w:rsidRPr="00BF65F8">
        <w:rPr>
          <w:rFonts w:ascii="Microsoft Sans Serif" w:hAnsi="Microsoft Sans Serif" w:cs="Microsoft Sans Serif"/>
          <w:b/>
          <w:bCs/>
          <w:color w:val="000000"/>
          <w:kern w:val="2"/>
          <w:sz w:val="20"/>
          <w:szCs w:val="20"/>
        </w:rPr>
        <w:tab/>
        <w:t>AIR/VAPOR BARRIER MEMBRANE INSTALLATION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Apply air/vapor barrier membrane to form a seal with strips and transition strips and to achieve a continuous air/vapor barrier according to air/vapor barrier manufacturer's written instructions.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Apply air/vapor barrier membrane within manufacturer's recommended application temperature ranges.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Apply a continuous unbroken air/vapor barrier to substrates according to the following minimum thickness.  Apply membrane in full contact around protrusions such as masonry ties.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Verify minimum thickness recommended by manufacturer; recommended thickness may vary with substrate.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Vapor</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Retarding</w:t>
      </w:r>
      <w:proofErr w:type="spellEnd"/>
      <w:r w:rsidRPr="00BF65F8">
        <w:rPr>
          <w:rFonts w:ascii="Microsoft Sans Serif" w:hAnsi="Microsoft Sans Serif" w:cs="Microsoft Sans Serif"/>
          <w:color w:val="000000"/>
          <w:kern w:val="2"/>
          <w:sz w:val="20"/>
          <w:szCs w:val="20"/>
        </w:rPr>
        <w:t xml:space="preserve"> Membrane Air/Vapor Barrier:  40 to 45 mils wet film thickness, and 22 to 25 mils dry film thickness.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 xml:space="preserve">Apply strip and transition strip over cured air membrane overlapping 3" onto each </w:t>
      </w:r>
      <w:proofErr w:type="gramStart"/>
      <w:r w:rsidRPr="00BF65F8">
        <w:rPr>
          <w:rFonts w:ascii="Microsoft Sans Serif" w:hAnsi="Microsoft Sans Serif" w:cs="Microsoft Sans Serif"/>
          <w:color w:val="000000"/>
          <w:kern w:val="2"/>
          <w:sz w:val="20"/>
          <w:szCs w:val="20"/>
        </w:rPr>
        <w:t xml:space="preserve">surface </w:t>
      </w:r>
      <w:r w:rsidRPr="00BF65F8">
        <w:rPr>
          <w:rFonts w:ascii="Microsoft Sans Serif" w:hAnsi="Microsoft Sans Serif" w:cs="Microsoft Sans Serif"/>
          <w:strike/>
          <w:color w:val="000000"/>
          <w:kern w:val="2"/>
          <w:sz w:val="20"/>
          <w:szCs w:val="20"/>
        </w:rPr>
        <w:t>]</w:t>
      </w:r>
      <w:proofErr w:type="gramEnd"/>
      <w:r w:rsidRPr="00BF65F8">
        <w:rPr>
          <w:rFonts w:ascii="Microsoft Sans Serif" w:hAnsi="Microsoft Sans Serif" w:cs="Microsoft Sans Serif"/>
          <w:color w:val="000000"/>
          <w:kern w:val="2"/>
          <w:sz w:val="20"/>
          <w:szCs w:val="20"/>
        </w:rPr>
        <w:t xml:space="preserve"> </w:t>
      </w:r>
      <w:r w:rsidRPr="00BF65F8">
        <w:rPr>
          <w:rFonts w:ascii="Microsoft Sans Serif" w:hAnsi="Microsoft Sans Serif" w:cs="Microsoft Sans Serif"/>
          <w:color w:val="000000"/>
          <w:kern w:val="2"/>
          <w:sz w:val="20"/>
          <w:szCs w:val="20"/>
        </w:rPr>
        <w:lastRenderedPageBreak/>
        <w:t>according to air barrier manufacturer's written instructions.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Do not conceal air barrier until it has been tested and inspected by Owner's testing agency.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F.</w:t>
      </w:r>
      <w:r w:rsidRPr="00BF65F8">
        <w:rPr>
          <w:rFonts w:ascii="Microsoft Sans Serif" w:hAnsi="Microsoft Sans Serif" w:cs="Microsoft Sans Serif"/>
          <w:color w:val="000000"/>
          <w:kern w:val="2"/>
          <w:sz w:val="20"/>
          <w:szCs w:val="20"/>
        </w:rPr>
        <w:tab/>
        <w:t>Correct deficiencies in or remove air/vapor barrier that does not comply with requirements; repair substrates and reapply air/vapor barrier components.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3.06</w:t>
      </w:r>
      <w:r w:rsidRPr="00BF65F8">
        <w:rPr>
          <w:rFonts w:ascii="Microsoft Sans Serif" w:hAnsi="Microsoft Sans Serif" w:cs="Microsoft Sans Serif"/>
          <w:b/>
          <w:bCs/>
          <w:color w:val="000000"/>
          <w:kern w:val="2"/>
          <w:sz w:val="20"/>
          <w:szCs w:val="20"/>
        </w:rPr>
        <w:tab/>
        <w:t>FIELD QUALITY CONTROL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Coordinate test and inspection requirements in this Article, with Section 01 45 23, with input from Owner's testing agency.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Testing and Inspection Services shall be performed by qualified parties as specified herein, and in accordance with the provisions of Section 01 45 23.</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Testing Agency:  Owner will engage a qualified testing agency to perform tests and inspections and prepare test reports.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 xml:space="preserve">Inspections:  Air/vapor barrier materials and installation are subject to inspection for compliance with requirements.  Inspections </w:t>
      </w:r>
      <w:r w:rsidRPr="00BF65F8">
        <w:rPr>
          <w:rFonts w:ascii="Microsoft Sans Serif" w:hAnsi="Microsoft Sans Serif" w:cs="Microsoft Sans Serif"/>
          <w:b/>
          <w:bCs/>
          <w:color w:val="000000"/>
          <w:kern w:val="2"/>
          <w:sz w:val="20"/>
          <w:szCs w:val="20"/>
        </w:rPr>
        <w:t>[will] [may]</w:t>
      </w:r>
      <w:r w:rsidRPr="00BF65F8">
        <w:rPr>
          <w:rFonts w:ascii="Microsoft Sans Serif" w:hAnsi="Microsoft Sans Serif" w:cs="Microsoft Sans Serif"/>
          <w:color w:val="000000"/>
          <w:kern w:val="2"/>
          <w:sz w:val="20"/>
          <w:szCs w:val="20"/>
        </w:rPr>
        <w:t xml:space="preserve"> include the following:</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list of inspections below if required for Contractor's information.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Continuity</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Air/vapor barrier system has been achieved throughout the building envelope with no gaps or holes.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Continuous structural support of air/vapor barrier system has been provided.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Preparation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Masonry and concrete surfaces are smooth, clean and free of cavities, protrusions, and mortar droppings.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Masonry and concrete surfaces are cured.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Compatible materials have been used.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3.</w:t>
      </w:r>
      <w:r w:rsidRPr="00BF65F8">
        <w:rPr>
          <w:rFonts w:ascii="Microsoft Sans Serif" w:hAnsi="Microsoft Sans Serif" w:cs="Microsoft Sans Serif"/>
          <w:color w:val="000000"/>
          <w:kern w:val="2"/>
          <w:sz w:val="20"/>
          <w:szCs w:val="20"/>
        </w:rPr>
        <w:tab/>
        <w:t>Site conditions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Application temperature and preparation of substrates have been maintained.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Maximum exposure time of materials to UV deterioration has not been exceeded.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4.</w:t>
      </w:r>
      <w:r w:rsidRPr="00BF65F8">
        <w:rPr>
          <w:rFonts w:ascii="Microsoft Sans Serif" w:hAnsi="Microsoft Sans Serif" w:cs="Microsoft Sans Serif"/>
          <w:color w:val="000000"/>
          <w:kern w:val="2"/>
          <w:sz w:val="20"/>
          <w:szCs w:val="20"/>
        </w:rPr>
        <w:tab/>
        <w:t>Transitions, Penetrations, Terminations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 xml:space="preserve">Laps in strips and transition membranes have complied with minimum requirements and have been shingled in the correct direction (or liquid membrane has been applied on exposed edges), with no </w:t>
      </w:r>
      <w:proofErr w:type="spellStart"/>
      <w:r w:rsidRPr="00BF65F8">
        <w:rPr>
          <w:rFonts w:ascii="Microsoft Sans Serif" w:hAnsi="Microsoft Sans Serif" w:cs="Microsoft Sans Serif"/>
          <w:color w:val="000000"/>
          <w:kern w:val="2"/>
          <w:sz w:val="20"/>
          <w:szCs w:val="20"/>
        </w:rPr>
        <w:t>fishmouths</w:t>
      </w:r>
      <w:proofErr w:type="spellEnd"/>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Membrane support at changes in direction and gaps have been provided.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Connections between assemblies (membrane and sealants) have complied with requirements for cleanliness, preparation and priming of surfaces, structural support, integrity, and continuity of seal.</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All penetrations have been sealed.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lastRenderedPageBreak/>
        <w:t>D.</w:t>
      </w:r>
      <w:r w:rsidRPr="00BF65F8">
        <w:rPr>
          <w:rFonts w:ascii="Microsoft Sans Serif" w:hAnsi="Microsoft Sans Serif" w:cs="Microsoft Sans Serif"/>
          <w:color w:val="000000"/>
          <w:kern w:val="2"/>
          <w:sz w:val="20"/>
          <w:szCs w:val="20"/>
        </w:rPr>
        <w:tab/>
        <w:t>Tests:  Testing to be performed will be determined by Owner's testing agency from among the following tests: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Qualitative Air Leakage Testing:  Air/vapor barrier assemblies will be tested for evidence of air leakage according to [</w:t>
      </w:r>
      <w:r w:rsidRPr="00BF65F8">
        <w:rPr>
          <w:rFonts w:ascii="Microsoft Sans Serif" w:hAnsi="Microsoft Sans Serif" w:cs="Microsoft Sans Serif"/>
          <w:b/>
          <w:bCs/>
          <w:color w:val="000000"/>
          <w:kern w:val="2"/>
          <w:sz w:val="20"/>
          <w:szCs w:val="20"/>
        </w:rPr>
        <w:t>ASTM E1186, smoke pencil with pressurization or depressurization</w:t>
      </w:r>
      <w:r w:rsidRPr="00BF65F8">
        <w:rPr>
          <w:rFonts w:ascii="Microsoft Sans Serif" w:hAnsi="Microsoft Sans Serif" w:cs="Microsoft Sans Serif"/>
          <w:color w:val="000000"/>
          <w:kern w:val="2"/>
          <w:sz w:val="20"/>
          <w:szCs w:val="20"/>
        </w:rPr>
        <w:t>] [</w:t>
      </w:r>
      <w:r w:rsidRPr="00BF65F8">
        <w:rPr>
          <w:rFonts w:ascii="Microsoft Sans Serif" w:hAnsi="Microsoft Sans Serif" w:cs="Microsoft Sans Serif"/>
          <w:b/>
          <w:bCs/>
          <w:color w:val="000000"/>
          <w:kern w:val="2"/>
          <w:sz w:val="20"/>
          <w:szCs w:val="20"/>
        </w:rPr>
        <w:t>ASTM E1186, chamber pressurization or depressurization with smoke tracers</w:t>
      </w:r>
      <w:r w:rsidRPr="00BF65F8">
        <w:rPr>
          <w:rFonts w:ascii="Microsoft Sans Serif" w:hAnsi="Microsoft Sans Serif" w:cs="Microsoft Sans Serif"/>
          <w:color w:val="000000"/>
          <w:kern w:val="2"/>
          <w:sz w:val="20"/>
          <w:szCs w:val="20"/>
        </w:rPr>
        <w:t>] [</w:t>
      </w:r>
      <w:r w:rsidRPr="00BF65F8">
        <w:rPr>
          <w:rFonts w:ascii="Microsoft Sans Serif" w:hAnsi="Microsoft Sans Serif" w:cs="Microsoft Sans Serif"/>
          <w:b/>
          <w:bCs/>
          <w:color w:val="000000"/>
          <w:kern w:val="2"/>
          <w:sz w:val="20"/>
          <w:szCs w:val="20"/>
        </w:rPr>
        <w:t>ASTM E1186, chamber depressurization using detection liquids</w:t>
      </w:r>
      <w:r w:rsidRPr="00BF65F8">
        <w:rPr>
          <w:rFonts w:ascii="Microsoft Sans Serif" w:hAnsi="Microsoft Sans Serif" w:cs="Microsoft Sans Serif"/>
          <w:color w:val="000000"/>
          <w:kern w:val="2"/>
          <w:sz w:val="20"/>
          <w:szCs w:val="20"/>
        </w:rPr>
        <w:t>].</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BF65F8">
        <w:rPr>
          <w:rFonts w:ascii="Microsoft Sans Serif" w:hAnsi="Microsoft Sans Serif" w:cs="Microsoft Sans Serif"/>
          <w:i/>
          <w:iCs/>
          <w:color w:val="0000FF"/>
          <w:kern w:val="2"/>
          <w:sz w:val="20"/>
          <w:szCs w:val="20"/>
        </w:rPr>
        <w:t xml:space="preserve">Note to </w:t>
      </w:r>
      <w:proofErr w:type="spellStart"/>
      <w:r w:rsidRPr="00BF65F8">
        <w:rPr>
          <w:rFonts w:ascii="Microsoft Sans Serif" w:hAnsi="Microsoft Sans Serif" w:cs="Microsoft Sans Serif"/>
          <w:i/>
          <w:iCs/>
          <w:color w:val="0000FF"/>
          <w:kern w:val="2"/>
          <w:sz w:val="20"/>
          <w:szCs w:val="20"/>
        </w:rPr>
        <w:t>Specifier</w:t>
      </w:r>
      <w:proofErr w:type="spellEnd"/>
      <w:r w:rsidRPr="00BF65F8">
        <w:rPr>
          <w:rFonts w:ascii="Microsoft Sans Serif" w:hAnsi="Microsoft Sans Serif" w:cs="Microsoft Sans Serif"/>
          <w:i/>
          <w:iCs/>
          <w:color w:val="0000FF"/>
          <w:kern w:val="2"/>
          <w:sz w:val="20"/>
          <w:szCs w:val="20"/>
        </w:rPr>
        <w:t>:  Retain Subparagraph below if quantitative air leakage testing is required, and delete Subparagraph qualitative air leakage testing above.  Select test method to be utilized.</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BF65F8">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BF65F8">
        <w:rPr>
          <w:rFonts w:ascii="Microsoft Sans Serif" w:hAnsi="Microsoft Sans Serif" w:cs="Microsoft Sans Serif"/>
          <w:i/>
          <w:iCs/>
          <w:color w:val="0000FF"/>
          <w:kern w:val="2"/>
          <w:sz w:val="20"/>
          <w:szCs w:val="20"/>
        </w:rPr>
        <w:t>Airtightness</w:t>
      </w:r>
      <w:proofErr w:type="spellEnd"/>
      <w:r w:rsidRPr="00BF65F8">
        <w:rPr>
          <w:rFonts w:ascii="Microsoft Sans Serif" w:hAnsi="Microsoft Sans Serif" w:cs="Microsoft Sans Serif"/>
          <w:i/>
          <w:iCs/>
          <w:color w:val="0000FF"/>
          <w:kern w:val="2"/>
          <w:sz w:val="20"/>
          <w:szCs w:val="20"/>
        </w:rPr>
        <w:t xml:space="preserve"> of Building Envelopes by the Fan Depressurization Method";  or CAN/CGSB 149.15, "Determination of the Overall Envelope </w:t>
      </w:r>
      <w:proofErr w:type="spellStart"/>
      <w:r w:rsidRPr="00BF65F8">
        <w:rPr>
          <w:rFonts w:ascii="Microsoft Sans Serif" w:hAnsi="Microsoft Sans Serif" w:cs="Microsoft Sans Serif"/>
          <w:i/>
          <w:iCs/>
          <w:color w:val="0000FF"/>
          <w:kern w:val="2"/>
          <w:sz w:val="20"/>
          <w:szCs w:val="20"/>
        </w:rPr>
        <w:t>Airtightness</w:t>
      </w:r>
      <w:proofErr w:type="spellEnd"/>
      <w:r w:rsidRPr="00BF65F8">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ADMINISTRATIVE REQUIREMENTS Article; PERFORMANCE CRITERIA Article and adjust specification accordingly.  Verify with manufacturer prior to specifying these tests.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2.</w:t>
      </w:r>
      <w:r w:rsidRPr="00BF65F8">
        <w:rPr>
          <w:rFonts w:ascii="Microsoft Sans Serif" w:hAnsi="Microsoft Sans Serif" w:cs="Microsoft Sans Serif"/>
          <w:color w:val="000000"/>
          <w:kern w:val="2"/>
          <w:sz w:val="20"/>
          <w:szCs w:val="20"/>
        </w:rPr>
        <w:tab/>
        <w:t xml:space="preserve">Quantitative Air Leakage Testing:  Testing for air leakage not to exceed the test pressure differential, positive and negative, indicated in Article </w:t>
      </w:r>
      <w:proofErr w:type="gramStart"/>
      <w:r w:rsidRPr="00BF65F8">
        <w:rPr>
          <w:rFonts w:ascii="Microsoft Sans Serif" w:hAnsi="Microsoft Sans Serif" w:cs="Microsoft Sans Serif"/>
          <w:color w:val="000000"/>
          <w:kern w:val="2"/>
          <w:sz w:val="20"/>
          <w:szCs w:val="20"/>
        </w:rPr>
        <w:t>2.02  PERFORMANCE</w:t>
      </w:r>
      <w:proofErr w:type="gramEnd"/>
      <w:r w:rsidRPr="00BF65F8">
        <w:rPr>
          <w:rFonts w:ascii="Microsoft Sans Serif" w:hAnsi="Microsoft Sans Serif" w:cs="Microsoft Sans Serif"/>
          <w:color w:val="000000"/>
          <w:kern w:val="2"/>
          <w:sz w:val="20"/>
          <w:szCs w:val="20"/>
        </w:rPr>
        <w:t xml:space="preserve"> CRITERIA for air barrier assembly air leakage when tested in accordance with ASTM E2357.</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w:t>
      </w:r>
      <w:r w:rsidRPr="00BF65F8">
        <w:rPr>
          <w:rFonts w:ascii="Microsoft Sans Serif" w:hAnsi="Microsoft Sans Serif" w:cs="Microsoft Sans Serif"/>
          <w:color w:val="000000"/>
          <w:kern w:val="2"/>
          <w:sz w:val="20"/>
          <w:szCs w:val="20"/>
        </w:rPr>
        <w:tab/>
        <w:t>Remove and replace deficient air/vapor barrier components and retest as specified above.</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BF65F8">
        <w:rPr>
          <w:rFonts w:ascii="Microsoft Sans Serif" w:hAnsi="Microsoft Sans Serif" w:cs="Microsoft Sans Serif"/>
          <w:b/>
          <w:bCs/>
          <w:color w:val="000000"/>
          <w:kern w:val="2"/>
          <w:sz w:val="20"/>
          <w:szCs w:val="20"/>
        </w:rPr>
        <w:t>3.07</w:t>
      </w:r>
      <w:r w:rsidRPr="00BF65F8">
        <w:rPr>
          <w:rFonts w:ascii="Microsoft Sans Serif" w:hAnsi="Microsoft Sans Serif" w:cs="Microsoft Sans Serif"/>
          <w:b/>
          <w:bCs/>
          <w:color w:val="000000"/>
          <w:kern w:val="2"/>
          <w:sz w:val="20"/>
          <w:szCs w:val="20"/>
        </w:rPr>
        <w:tab/>
        <w:t>CLEANING AND PROTECTION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A.</w:t>
      </w:r>
      <w:r w:rsidRPr="00BF65F8">
        <w:rPr>
          <w:rFonts w:ascii="Microsoft Sans Serif" w:hAnsi="Microsoft Sans Serif" w:cs="Microsoft Sans Serif"/>
          <w:color w:val="000000"/>
          <w:kern w:val="2"/>
          <w:sz w:val="20"/>
          <w:szCs w:val="20"/>
        </w:rPr>
        <w:tab/>
        <w:t>Protect air/vapor barrier system from damage during application and remainder of construction period, according to manufacturer's written instructions.</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B.</w:t>
      </w:r>
      <w:r w:rsidRPr="00BF65F8">
        <w:rPr>
          <w:rFonts w:ascii="Microsoft Sans Serif" w:hAnsi="Microsoft Sans Serif" w:cs="Microsoft Sans Serif"/>
          <w:color w:val="000000"/>
          <w:kern w:val="2"/>
          <w:sz w:val="20"/>
          <w:szCs w:val="20"/>
        </w:rPr>
        <w:tab/>
        <w:t>Protect air/vapor barrier from exposure to UV light and harmful weather exposure as required by manufacturer.  Air barrier exposed for more than 12 months shall be cleaned, prepared and receive additional layer of air barrier.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C.</w:t>
      </w:r>
      <w:r w:rsidRPr="00BF65F8">
        <w:rPr>
          <w:rFonts w:ascii="Microsoft Sans Serif" w:hAnsi="Microsoft Sans Serif" w:cs="Microsoft Sans Serif"/>
          <w:color w:val="000000"/>
          <w:kern w:val="2"/>
          <w:sz w:val="20"/>
          <w:szCs w:val="20"/>
        </w:rPr>
        <w:tab/>
        <w:t>Protect air/vapor barrier from contact with creosote, uncured coal</w:t>
      </w:r>
      <w:r w:rsidRPr="00BF65F8">
        <w:rPr>
          <w:rFonts w:ascii="Microsoft Sans Serif" w:hAnsi="Microsoft Sans Serif" w:cs="Microsoft Sans Serif"/>
          <w:color w:val="000000"/>
          <w:kern w:val="2"/>
          <w:sz w:val="20"/>
          <w:szCs w:val="20"/>
        </w:rPr>
        <w:noBreakHyphen/>
      </w:r>
      <w:proofErr w:type="spellStart"/>
      <w:r w:rsidRPr="00BF65F8">
        <w:rPr>
          <w:rFonts w:ascii="Microsoft Sans Serif" w:hAnsi="Microsoft Sans Serif" w:cs="Microsoft Sans Serif"/>
          <w:color w:val="000000"/>
          <w:kern w:val="2"/>
          <w:sz w:val="20"/>
          <w:szCs w:val="20"/>
        </w:rPr>
        <w:t>tar</w:t>
      </w:r>
      <w:proofErr w:type="spellEnd"/>
      <w:r w:rsidRPr="00BF65F8">
        <w:rPr>
          <w:rFonts w:ascii="Microsoft Sans Serif" w:hAnsi="Microsoft Sans Serif" w:cs="Microsoft Sans Serif"/>
          <w:color w:val="000000"/>
          <w:kern w:val="2"/>
          <w:sz w:val="20"/>
          <w:szCs w:val="20"/>
        </w:rPr>
        <w:t xml:space="preserve"> products, TPO, EPDM, flexible PVC membranes, and sealants not approved by air/vapor barrier manufacturer.</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1.</w:t>
      </w:r>
      <w:r w:rsidRPr="00BF65F8">
        <w:rPr>
          <w:rFonts w:ascii="Microsoft Sans Serif" w:hAnsi="Microsoft Sans Serif" w:cs="Microsoft Sans Serif"/>
          <w:color w:val="000000"/>
          <w:kern w:val="2"/>
          <w:sz w:val="20"/>
          <w:szCs w:val="20"/>
        </w:rPr>
        <w:tab/>
        <w:t>Clean spills, stains, and soiling from construction that would be exposed in the completed work using cleaning agents and procedures recommended by manufacturer of affected construction.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D.</w:t>
      </w:r>
      <w:r w:rsidRPr="00BF65F8">
        <w:rPr>
          <w:rFonts w:ascii="Microsoft Sans Serif" w:hAnsi="Microsoft Sans Serif" w:cs="Microsoft Sans Serif"/>
          <w:color w:val="000000"/>
          <w:kern w:val="2"/>
          <w:sz w:val="20"/>
          <w:szCs w:val="20"/>
        </w:rPr>
        <w:tab/>
        <w:t>Remove masking materials after installation.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AF37E5" w:rsidRPr="00BF65F8" w:rsidRDefault="00AF37E5" w:rsidP="00BF65F8">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BF65F8">
        <w:rPr>
          <w:rFonts w:ascii="Microsoft Sans Serif" w:hAnsi="Microsoft Sans Serif" w:cs="Microsoft Sans Serif"/>
          <w:color w:val="000000"/>
          <w:kern w:val="2"/>
          <w:sz w:val="20"/>
          <w:szCs w:val="20"/>
        </w:rPr>
        <w:t>END OF SECTION</w:t>
      </w:r>
    </w:p>
    <w:p w:rsidR="00AF37E5" w:rsidRPr="00BF65F8" w:rsidRDefault="00AF37E5">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sectPr w:rsidR="00AF37E5" w:rsidRPr="00BF65F8" w:rsidSect="00AF37E5">
      <w:headerReference w:type="even" r:id="rId7"/>
      <w:headerReference w:type="default" r:id="rId8"/>
      <w:footerReference w:type="even" r:id="rId9"/>
      <w:footerReference w:type="default" r:id="rId10"/>
      <w:pgSz w:w="12240" w:h="15840"/>
      <w:pgMar w:top="720" w:right="1440" w:bottom="360" w:left="1440" w:header="72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4A" w:rsidRDefault="00210B4A" w:rsidP="00AF37E5">
      <w:r>
        <w:separator/>
      </w:r>
    </w:p>
  </w:endnote>
  <w:endnote w:type="continuationSeparator" w:id="0">
    <w:p w:rsidR="00210B4A" w:rsidRDefault="00210B4A" w:rsidP="00AF3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icrosoft Sans Serif">
    <w:panose1 w:val="020B0604020202020204"/>
    <w:charset w:val="00"/>
    <w:family w:val="swiss"/>
    <w:pitch w:val="variable"/>
    <w:sig w:usb0="E1002AFF" w:usb1="C0000002"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E5" w:rsidRPr="00BF65F8" w:rsidRDefault="00AF37E5">
    <w:pPr>
      <w:spacing w:line="240" w:lineRule="exact"/>
      <w:rPr>
        <w:rFonts w:ascii="Microsoft Sans Serif" w:hAnsi="Microsoft Sans Serif" w:cs="Microsoft Sans Serif"/>
        <w:sz w:val="20"/>
        <w:szCs w:val="20"/>
      </w:rPr>
    </w:pPr>
  </w:p>
  <w:p w:rsidR="00AF37E5" w:rsidRPr="00BF65F8" w:rsidRDefault="00AF37E5">
    <w:pPr>
      <w:tabs>
        <w:tab w:val="right" w:pos="9360"/>
      </w:tabs>
      <w:rPr>
        <w:rFonts w:ascii="Microsoft Sans Serif" w:hAnsi="Microsoft Sans Serif" w:cs="Microsoft Sans Serif"/>
        <w:sz w:val="20"/>
        <w:szCs w:val="20"/>
      </w:rPr>
    </w:pPr>
    <w:r w:rsidRPr="00BF65F8">
      <w:rPr>
        <w:rFonts w:ascii="Microsoft Sans Serif" w:hAnsi="Microsoft Sans Serif" w:cs="Microsoft Sans Serif"/>
        <w:sz w:val="20"/>
        <w:szCs w:val="20"/>
      </w:rPr>
      <w:t xml:space="preserve">07 27 26 - </w:t>
    </w:r>
    <w:r w:rsidRPr="00BF65F8">
      <w:rPr>
        <w:rFonts w:ascii="Microsoft Sans Serif" w:hAnsi="Microsoft Sans Serif" w:cs="Microsoft Sans Serif"/>
        <w:sz w:val="20"/>
        <w:szCs w:val="20"/>
      </w:rPr>
      <w:fldChar w:fldCharType="begin"/>
    </w:r>
    <w:r w:rsidRPr="00BF65F8">
      <w:rPr>
        <w:rFonts w:ascii="Microsoft Sans Serif" w:hAnsi="Microsoft Sans Serif" w:cs="Microsoft Sans Serif"/>
        <w:sz w:val="20"/>
        <w:szCs w:val="20"/>
      </w:rPr>
      <w:instrText xml:space="preserve">PAGE </w:instrText>
    </w:r>
    <w:r w:rsidR="004F69D6" w:rsidRPr="00BF65F8">
      <w:rPr>
        <w:rFonts w:ascii="Microsoft Sans Serif" w:hAnsi="Microsoft Sans Serif" w:cs="Microsoft Sans Serif"/>
        <w:sz w:val="20"/>
        <w:szCs w:val="20"/>
      </w:rPr>
      <w:fldChar w:fldCharType="separate"/>
    </w:r>
    <w:r w:rsidR="00BF65F8">
      <w:rPr>
        <w:rFonts w:ascii="Microsoft Sans Serif" w:hAnsi="Microsoft Sans Serif" w:cs="Microsoft Sans Serif"/>
        <w:noProof/>
        <w:sz w:val="20"/>
        <w:szCs w:val="20"/>
      </w:rPr>
      <w:t>14</w:t>
    </w:r>
    <w:r w:rsidRPr="00BF65F8">
      <w:rPr>
        <w:rFonts w:ascii="Microsoft Sans Serif" w:hAnsi="Microsoft Sans Serif" w:cs="Microsoft Sans Serif"/>
        <w:sz w:val="20"/>
        <w:szCs w:val="20"/>
      </w:rPr>
      <w:fldChar w:fldCharType="end"/>
    </w:r>
    <w:r w:rsidRPr="00BF65F8">
      <w:rPr>
        <w:rFonts w:ascii="Microsoft Sans Serif" w:hAnsi="Microsoft Sans Serif" w:cs="Microsoft Sans Serif"/>
        <w:sz w:val="20"/>
        <w:szCs w:val="20"/>
      </w:rPr>
      <w:tab/>
      <w:t>10/10/2011</w:t>
    </w:r>
  </w:p>
  <w:p w:rsidR="00AF37E5" w:rsidRPr="00BF65F8" w:rsidRDefault="00AF37E5">
    <w:pPr>
      <w:tabs>
        <w:tab w:val="right" w:pos="9360"/>
      </w:tabs>
      <w:rPr>
        <w:rFonts w:ascii="Microsoft Sans Serif" w:hAnsi="Microsoft Sans Serif" w:cs="Microsoft Sans Serif"/>
        <w:sz w:val="20"/>
        <w:szCs w:val="20"/>
      </w:rPr>
    </w:pPr>
    <w:r w:rsidRPr="00BF65F8">
      <w:rPr>
        <w:rFonts w:ascii="Microsoft Sans Serif" w:hAnsi="Microsoft Sans Serif" w:cs="Microsoft Sans Serif"/>
        <w:sz w:val="20"/>
        <w:szCs w:val="20"/>
      </w:rPr>
      <w:t>FLUID-APPLIED MEMBRANE AIR BARRIERS</w:t>
    </w:r>
    <w:r w:rsidRPr="00BF65F8">
      <w:rPr>
        <w:rFonts w:ascii="Microsoft Sans Serif" w:hAnsi="Microsoft Sans Serif" w:cs="Microsoft Sans Serif"/>
        <w:sz w:val="20"/>
        <w:szCs w:val="20"/>
      </w:rPr>
      <w:tab/>
      <w:t>TK-2102 NP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E5" w:rsidRPr="00BF65F8" w:rsidRDefault="00AF37E5">
    <w:pPr>
      <w:spacing w:line="240" w:lineRule="exact"/>
      <w:rPr>
        <w:rFonts w:ascii="Microsoft Sans Serif" w:hAnsi="Microsoft Sans Serif" w:cs="Microsoft Sans Serif"/>
        <w:sz w:val="20"/>
        <w:szCs w:val="20"/>
      </w:rPr>
    </w:pPr>
  </w:p>
  <w:p w:rsidR="00AF37E5" w:rsidRPr="00BF65F8" w:rsidRDefault="00AF37E5">
    <w:pPr>
      <w:tabs>
        <w:tab w:val="right" w:pos="9360"/>
      </w:tabs>
      <w:rPr>
        <w:rFonts w:ascii="Microsoft Sans Serif" w:hAnsi="Microsoft Sans Serif" w:cs="Microsoft Sans Serif"/>
        <w:sz w:val="20"/>
        <w:szCs w:val="20"/>
      </w:rPr>
    </w:pPr>
    <w:r w:rsidRPr="00BF65F8">
      <w:rPr>
        <w:rFonts w:ascii="Microsoft Sans Serif" w:hAnsi="Microsoft Sans Serif" w:cs="Microsoft Sans Serif"/>
        <w:sz w:val="20"/>
        <w:szCs w:val="20"/>
      </w:rPr>
      <w:t>10/10/2011</w:t>
    </w:r>
    <w:r w:rsidRPr="00BF65F8">
      <w:rPr>
        <w:rFonts w:ascii="Microsoft Sans Serif" w:hAnsi="Microsoft Sans Serif" w:cs="Microsoft Sans Serif"/>
        <w:sz w:val="20"/>
        <w:szCs w:val="20"/>
      </w:rPr>
      <w:tab/>
      <w:t xml:space="preserve">07 27 26 - </w:t>
    </w:r>
    <w:r w:rsidRPr="00BF65F8">
      <w:rPr>
        <w:rFonts w:ascii="Microsoft Sans Serif" w:hAnsi="Microsoft Sans Serif" w:cs="Microsoft Sans Serif"/>
        <w:sz w:val="20"/>
        <w:szCs w:val="20"/>
      </w:rPr>
      <w:fldChar w:fldCharType="begin"/>
    </w:r>
    <w:r w:rsidRPr="00BF65F8">
      <w:rPr>
        <w:rFonts w:ascii="Microsoft Sans Serif" w:hAnsi="Microsoft Sans Serif" w:cs="Microsoft Sans Serif"/>
        <w:sz w:val="20"/>
        <w:szCs w:val="20"/>
      </w:rPr>
      <w:instrText xml:space="preserve">PAGE </w:instrText>
    </w:r>
    <w:r w:rsidR="004F69D6" w:rsidRPr="00BF65F8">
      <w:rPr>
        <w:rFonts w:ascii="Microsoft Sans Serif" w:hAnsi="Microsoft Sans Serif" w:cs="Microsoft Sans Serif"/>
        <w:sz w:val="20"/>
        <w:szCs w:val="20"/>
      </w:rPr>
      <w:fldChar w:fldCharType="separate"/>
    </w:r>
    <w:r w:rsidR="00BF65F8">
      <w:rPr>
        <w:rFonts w:ascii="Microsoft Sans Serif" w:hAnsi="Microsoft Sans Serif" w:cs="Microsoft Sans Serif"/>
        <w:noProof/>
        <w:sz w:val="20"/>
        <w:szCs w:val="20"/>
      </w:rPr>
      <w:t>15</w:t>
    </w:r>
    <w:r w:rsidRPr="00BF65F8">
      <w:rPr>
        <w:rFonts w:ascii="Microsoft Sans Serif" w:hAnsi="Microsoft Sans Serif" w:cs="Microsoft Sans Serif"/>
        <w:sz w:val="20"/>
        <w:szCs w:val="20"/>
      </w:rPr>
      <w:fldChar w:fldCharType="end"/>
    </w:r>
  </w:p>
  <w:p w:rsidR="00AF37E5" w:rsidRPr="00BF65F8" w:rsidRDefault="00AF37E5">
    <w:pPr>
      <w:tabs>
        <w:tab w:val="right" w:pos="9360"/>
      </w:tabs>
      <w:rPr>
        <w:rFonts w:ascii="Microsoft Sans Serif" w:hAnsi="Microsoft Sans Serif" w:cs="Microsoft Sans Serif"/>
        <w:sz w:val="20"/>
        <w:szCs w:val="20"/>
      </w:rPr>
    </w:pPr>
    <w:r w:rsidRPr="00BF65F8">
      <w:rPr>
        <w:rFonts w:ascii="Microsoft Sans Serif" w:hAnsi="Microsoft Sans Serif" w:cs="Microsoft Sans Serif"/>
        <w:sz w:val="20"/>
        <w:szCs w:val="20"/>
      </w:rPr>
      <w:t>TK-2102 NP</w:t>
    </w:r>
    <w:r w:rsidRPr="00BF65F8">
      <w:rPr>
        <w:rFonts w:ascii="Microsoft Sans Serif" w:hAnsi="Microsoft Sans Serif" w:cs="Microsoft Sans Serif"/>
        <w:sz w:val="20"/>
        <w:szCs w:val="20"/>
      </w:rPr>
      <w:tab/>
      <w:t>FLUID-APPLIED MEMBRANE AIR BARRIERS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4A" w:rsidRDefault="00210B4A" w:rsidP="00AF37E5">
      <w:r>
        <w:separator/>
      </w:r>
    </w:p>
  </w:footnote>
  <w:footnote w:type="continuationSeparator" w:id="0">
    <w:p w:rsidR="00210B4A" w:rsidRDefault="00210B4A" w:rsidP="00AF3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E5" w:rsidRPr="00BF65F8" w:rsidRDefault="00AF37E5">
    <w:pPr>
      <w:tabs>
        <w:tab w:val="right" w:pos="9360"/>
      </w:tabs>
      <w:rPr>
        <w:rFonts w:ascii="Microsoft Sans Serif" w:hAnsi="Microsoft Sans Serif" w:cs="Microsoft Sans Serif"/>
        <w:sz w:val="20"/>
        <w:szCs w:val="20"/>
      </w:rPr>
    </w:pPr>
    <w:r w:rsidRPr="00BF65F8">
      <w:rPr>
        <w:rFonts w:ascii="Microsoft Sans Serif" w:hAnsi="Microsoft Sans Serif" w:cs="Microsoft Sans Serif"/>
        <w:sz w:val="20"/>
        <w:szCs w:val="20"/>
      </w:rPr>
      <w:tab/>
    </w:r>
    <w:r w:rsidRPr="00BF65F8">
      <w:rPr>
        <w:rFonts w:ascii="Microsoft Sans Serif" w:hAnsi="Microsoft Sans Serif" w:cs="Microsoft Sans Serif"/>
        <w:sz w:val="20"/>
        <w:szCs w:val="20"/>
      </w:rPr>
      <w:sym w:font="WP TypographicSymbols" w:char="0038"/>
    </w:r>
    <w:r w:rsidRPr="00BF65F8">
      <w:rPr>
        <w:rFonts w:ascii="Microsoft Sans Serif" w:hAnsi="Microsoft Sans Serif" w:cs="Microsoft Sans Serif"/>
        <w:sz w:val="20"/>
        <w:szCs w:val="20"/>
      </w:rPr>
      <w:t>TK Products, Division of the Sierra Corporation</w:t>
    </w:r>
  </w:p>
  <w:p w:rsidR="00AF37E5" w:rsidRPr="00BF65F8" w:rsidRDefault="00AF37E5">
    <w:pPr>
      <w:spacing w:line="240" w:lineRule="exact"/>
      <w:rPr>
        <w:rFonts w:ascii="Microsoft Sans Serif" w:hAnsi="Microsoft Sans Serif" w:cs="Microsoft Sans Serif"/>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E5" w:rsidRPr="00BF65F8" w:rsidRDefault="00AF37E5">
    <w:pPr>
      <w:rPr>
        <w:rFonts w:ascii="Microsoft Sans Serif" w:hAnsi="Microsoft Sans Serif" w:cs="Microsoft Sans Serif"/>
        <w:sz w:val="20"/>
        <w:szCs w:val="20"/>
      </w:rPr>
    </w:pPr>
    <w:r w:rsidRPr="00BF65F8">
      <w:rPr>
        <w:rFonts w:ascii="Microsoft Sans Serif" w:hAnsi="Microsoft Sans Serif" w:cs="Microsoft Sans Serif"/>
        <w:sz w:val="20"/>
        <w:szCs w:val="20"/>
      </w:rPr>
      <w:sym w:font="WP TypographicSymbols" w:char="0038"/>
    </w:r>
    <w:r w:rsidRPr="00BF65F8">
      <w:rPr>
        <w:rFonts w:ascii="Microsoft Sans Serif" w:hAnsi="Microsoft Sans Serif" w:cs="Microsoft Sans Serif"/>
        <w:sz w:val="20"/>
        <w:szCs w:val="20"/>
      </w:rPr>
      <w:t>TK Products, Division of the Sierra Corporation</w:t>
    </w:r>
  </w:p>
  <w:p w:rsidR="00AF37E5" w:rsidRPr="00BF65F8" w:rsidRDefault="00AF37E5">
    <w:pPr>
      <w:spacing w:line="240" w:lineRule="exact"/>
      <w:rPr>
        <w:rFonts w:ascii="Microsoft Sans Serif" w:hAnsi="Microsoft Sans Serif" w:cs="Microsoft Sans Serif"/>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E5"/>
    <w:rsid w:val="00210B4A"/>
    <w:rsid w:val="004F69D6"/>
    <w:rsid w:val="00AF37E5"/>
    <w:rsid w:val="00BF65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semiHidden/>
    <w:unhideWhenUsed/>
    <w:rsid w:val="00BF65F8"/>
    <w:pPr>
      <w:tabs>
        <w:tab w:val="center" w:pos="4680"/>
        <w:tab w:val="right" w:pos="9360"/>
      </w:tabs>
    </w:pPr>
  </w:style>
  <w:style w:type="character" w:customStyle="1" w:styleId="HeaderChar">
    <w:name w:val="Header Char"/>
    <w:basedOn w:val="DefaultParagraphFont"/>
    <w:link w:val="Header"/>
    <w:uiPriority w:val="99"/>
    <w:semiHidden/>
    <w:rsid w:val="00BF65F8"/>
    <w:rPr>
      <w:rFonts w:ascii="Sakkal Majalla" w:hAnsi="Sakkal Majalla" w:cs="Sakkal Majalla"/>
      <w:sz w:val="24"/>
      <w:szCs w:val="24"/>
    </w:rPr>
  </w:style>
  <w:style w:type="paragraph" w:styleId="Footer">
    <w:name w:val="footer"/>
    <w:basedOn w:val="Normal"/>
    <w:link w:val="FooterChar"/>
    <w:uiPriority w:val="99"/>
    <w:semiHidden/>
    <w:unhideWhenUsed/>
    <w:rsid w:val="00BF65F8"/>
    <w:pPr>
      <w:tabs>
        <w:tab w:val="center" w:pos="4680"/>
        <w:tab w:val="right" w:pos="9360"/>
      </w:tabs>
    </w:pPr>
  </w:style>
  <w:style w:type="character" w:customStyle="1" w:styleId="FooterChar">
    <w:name w:val="Footer Char"/>
    <w:basedOn w:val="DefaultParagraphFont"/>
    <w:link w:val="Footer"/>
    <w:uiPriority w:val="99"/>
    <w:semiHidden/>
    <w:rsid w:val="00BF65F8"/>
    <w:rPr>
      <w:rFonts w:ascii="Sakkal Majalla" w:hAnsi="Sakkal Majalla" w:cs="Sakkal Majall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F6210-5C28-488D-9DC2-CD3BD3AD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5897</Words>
  <Characters>33618</Characters>
  <Application>Microsoft Office Word</Application>
  <DocSecurity>0</DocSecurity>
  <Lines>280</Lines>
  <Paragraphs>78</Paragraphs>
  <ScaleCrop>false</ScaleCrop>
  <Company>HP</Company>
  <LinksUpToDate>false</LinksUpToDate>
  <CharactersWithSpaces>39437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Sporrer (2)</dc:creator>
  <cp:lastModifiedBy>Joe Sporrer (2)</cp:lastModifiedBy>
  <cp:revision>3</cp:revision>
  <dcterms:created xsi:type="dcterms:W3CDTF">2012-12-03T22:55:00Z</dcterms:created>
  <dcterms:modified xsi:type="dcterms:W3CDTF">2012-12-03T23:00:00Z</dcterms:modified>
</cp:coreProperties>
</file>